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2C399" w14:textId="0C9C65F9" w:rsidR="003A5F95" w:rsidRDefault="00E5795C">
      <w:pPr>
        <w:rPr>
          <w:noProof/>
          <w:sz w:val="24"/>
          <w:szCs w:val="24"/>
          <w:lang w:val="ru-RU"/>
        </w:rPr>
      </w:pPr>
      <w:r>
        <w:rPr>
          <w:noProof/>
          <w:lang w:val="ru-RU"/>
        </w:rPr>
        <w:t xml:space="preserve"> </w:t>
      </w:r>
      <w:r w:rsidR="003A5F95">
        <w:rPr>
          <w:noProof/>
          <w:lang w:val="ru-RU"/>
        </w:rPr>
        <w:t xml:space="preserve">        </w:t>
      </w:r>
      <w:r w:rsidR="003A5F95">
        <w:rPr>
          <w:noProof/>
        </w:rPr>
        <w:drawing>
          <wp:inline distT="0" distB="0" distL="0" distR="0" wp14:anchorId="14E980C3" wp14:editId="5CFD771B">
            <wp:extent cx="742950" cy="1057275"/>
            <wp:effectExtent l="0" t="0" r="0" b="9525"/>
            <wp:docPr id="1" name="Рисунок 1" descr="http://fap.ru/mass-media/fa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fap.ru/mass-media/fa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5F95">
        <w:rPr>
          <w:noProof/>
          <w:lang w:val="ru-RU"/>
        </w:rPr>
        <w:t xml:space="preserve">        </w:t>
      </w:r>
      <w:r w:rsidR="003A5F95">
        <w:rPr>
          <w:noProof/>
          <w:lang w:val="ru-RU"/>
        </w:rPr>
        <w:drawing>
          <wp:inline distT="0" distB="0" distL="0" distR="0" wp14:anchorId="51CDC589" wp14:editId="5E1FFF92">
            <wp:extent cx="1000125" cy="7071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_logo_bezchastot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675" cy="70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5F95">
        <w:rPr>
          <w:noProof/>
          <w:lang w:val="ru-RU"/>
        </w:rPr>
        <w:t xml:space="preserve">     </w:t>
      </w:r>
      <w:bookmarkStart w:id="0" w:name="_GoBack"/>
      <w:bookmarkEnd w:id="0"/>
      <w:r w:rsidR="003A5F95">
        <w:rPr>
          <w:noProof/>
          <w:lang w:val="ru-RU"/>
        </w:rPr>
        <w:t xml:space="preserve">  </w:t>
      </w:r>
      <w:r w:rsidR="003A5F95" w:rsidRPr="00296A7C">
        <w:rPr>
          <w:noProof/>
          <w:sz w:val="24"/>
          <w:szCs w:val="24"/>
        </w:rPr>
        <w:drawing>
          <wp:inline distT="0" distB="0" distL="0" distR="0" wp14:anchorId="00BB9A27" wp14:editId="38156B49">
            <wp:extent cx="824777" cy="604837"/>
            <wp:effectExtent l="19050" t="0" r="0" b="0"/>
            <wp:docPr id="7" name="Picture 2" descr="Картинки по запросу фгуп марка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Картинки по запросу фгуп марка логоти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27" cy="60685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3A5F95">
        <w:rPr>
          <w:noProof/>
          <w:lang w:val="ru-RU"/>
        </w:rPr>
        <w:t xml:space="preserve">       </w:t>
      </w:r>
      <w:r w:rsidR="003A5F95" w:rsidRPr="00296A7C">
        <w:rPr>
          <w:noProof/>
          <w:sz w:val="24"/>
          <w:szCs w:val="24"/>
        </w:rPr>
        <w:drawing>
          <wp:inline distT="0" distB="0" distL="0" distR="0" wp14:anchorId="44EF06A7" wp14:editId="20DEFBB4">
            <wp:extent cx="1933575" cy="419894"/>
            <wp:effectExtent l="0" t="0" r="0" b="0"/>
            <wp:docPr id="6" name="Рисунок 3" descr="Картинки по запросу Федерального агентства связ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едерального агентства связ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63" cy="4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5F95">
        <w:rPr>
          <w:noProof/>
          <w:lang w:val="ru-RU"/>
        </w:rPr>
        <w:t xml:space="preserve">               </w:t>
      </w:r>
    </w:p>
    <w:p w14:paraId="33605EA1" w14:textId="77777777" w:rsidR="003A5F95" w:rsidRDefault="003A5F95">
      <w:pPr>
        <w:rPr>
          <w:noProof/>
          <w:sz w:val="24"/>
          <w:szCs w:val="24"/>
          <w:lang w:val="ru-RU"/>
        </w:rPr>
      </w:pPr>
    </w:p>
    <w:p w14:paraId="00000001" w14:textId="131B24AD" w:rsidR="009238EF" w:rsidRDefault="003A5F95">
      <w:r>
        <w:rPr>
          <w:noProof/>
          <w:sz w:val="24"/>
          <w:szCs w:val="24"/>
          <w:lang w:val="ru-RU"/>
        </w:rPr>
        <w:t xml:space="preserve">                                   </w:t>
      </w:r>
      <w:r w:rsidR="008D64D9">
        <w:br/>
        <w:t xml:space="preserve"> </w:t>
      </w:r>
    </w:p>
    <w:p w14:paraId="00000002" w14:textId="77777777" w:rsidR="009238EF" w:rsidRDefault="008D64D9">
      <w:pPr>
        <w:jc w:val="center"/>
        <w:rPr>
          <w:b/>
        </w:rPr>
      </w:pPr>
      <w:r>
        <w:rPr>
          <w:b/>
        </w:rPr>
        <w:t>ПОЛОЖЕНИЕ</w:t>
      </w:r>
    </w:p>
    <w:p w14:paraId="00000003" w14:textId="77777777" w:rsidR="009238EF" w:rsidRDefault="008D64D9">
      <w:pPr>
        <w:jc w:val="center"/>
        <w:rPr>
          <w:b/>
        </w:rPr>
      </w:pPr>
      <w:r>
        <w:rPr>
          <w:b/>
        </w:rPr>
        <w:t>о Всероссийском конкурсе детского рисунка «Школа, я скучаю!»</w:t>
      </w:r>
    </w:p>
    <w:p w14:paraId="00000004" w14:textId="77777777" w:rsidR="009238EF" w:rsidRDefault="008D64D9">
      <w:r>
        <w:t xml:space="preserve"> </w:t>
      </w:r>
    </w:p>
    <w:p w14:paraId="00000005" w14:textId="77777777" w:rsidR="009238EF" w:rsidRDefault="008D64D9">
      <w:pPr>
        <w:rPr>
          <w:b/>
        </w:rPr>
      </w:pPr>
      <w:r>
        <w:rPr>
          <w:b/>
        </w:rPr>
        <w:t>1.   ОБЩИЕ ПОЛОЖЕНИЯ</w:t>
      </w:r>
      <w:r>
        <w:rPr>
          <w:b/>
        </w:rPr>
        <w:tab/>
      </w:r>
    </w:p>
    <w:p w14:paraId="00000006" w14:textId="77777777" w:rsidR="009238EF" w:rsidRDefault="008D64D9">
      <w:r>
        <w:t xml:space="preserve"> </w:t>
      </w:r>
    </w:p>
    <w:p w14:paraId="00000007" w14:textId="77777777" w:rsidR="009238EF" w:rsidRDefault="008D64D9">
      <w:r>
        <w:t>1.1. Настоящее Положение определяет порядок организации и условия проведения Всероссийского конкурса детского рисунка «Школа, я скучаю!», посвящённого Дню знаний и приуроченного к празднованию 1 сентября.</w:t>
      </w:r>
      <w:r>
        <w:br/>
      </w:r>
    </w:p>
    <w:p w14:paraId="00000008" w14:textId="77777777" w:rsidR="009238EF" w:rsidRDefault="008D64D9">
      <w:pPr>
        <w:rPr>
          <w:b/>
        </w:rPr>
      </w:pPr>
      <w:r>
        <w:rPr>
          <w:b/>
        </w:rPr>
        <w:t>Организатор Конкурса:</w:t>
      </w:r>
    </w:p>
    <w:p w14:paraId="00000009" w14:textId="77777777" w:rsidR="009238EF" w:rsidRDefault="008D64D9">
      <w:r>
        <w:t>●</w:t>
      </w:r>
      <w:r>
        <w:tab/>
        <w:t>Международный общественный</w:t>
      </w:r>
      <w:r>
        <w:t xml:space="preserve"> фонд содействия духовно-нравственному возрождению современного общества «Фонд апостола Андрея Первозванного» (Далее Фонд Андрея Первозванного), </w:t>
      </w:r>
      <w:hyperlink r:id="rId11">
        <w:r>
          <w:rPr>
            <w:color w:val="1155CC"/>
            <w:u w:val="single"/>
          </w:rPr>
          <w:t>www.fap.ru</w:t>
        </w:r>
      </w:hyperlink>
      <w:r>
        <w:t>.</w:t>
      </w:r>
      <w:r>
        <w:br/>
      </w:r>
    </w:p>
    <w:p w14:paraId="0000000A" w14:textId="77777777" w:rsidR="009238EF" w:rsidRDefault="008D64D9">
      <w:pPr>
        <w:rPr>
          <w:b/>
        </w:rPr>
      </w:pPr>
      <w:r>
        <w:rPr>
          <w:b/>
        </w:rPr>
        <w:t>Партнеры Конкурса:</w:t>
      </w:r>
    </w:p>
    <w:p w14:paraId="0000000B" w14:textId="77777777" w:rsidR="009238EF" w:rsidRDefault="008D64D9">
      <w:r>
        <w:t>●</w:t>
      </w:r>
      <w:r>
        <w:tab/>
        <w:t xml:space="preserve">Федеральное агентство связи (далее — </w:t>
      </w:r>
      <w:proofErr w:type="spellStart"/>
      <w:r>
        <w:t>Рос</w:t>
      </w:r>
      <w:r>
        <w:t>связь</w:t>
      </w:r>
      <w:proofErr w:type="spellEnd"/>
      <w:r>
        <w:t>);</w:t>
      </w:r>
    </w:p>
    <w:p w14:paraId="0000000C" w14:textId="77777777" w:rsidR="009238EF" w:rsidRDefault="008D64D9">
      <w:r>
        <w:t>●</w:t>
      </w:r>
      <w:r>
        <w:tab/>
        <w:t xml:space="preserve">Акционерное общество «Марка» (далее — АО «Марка»), </w:t>
      </w:r>
      <w:hyperlink r:id="rId12">
        <w:r>
          <w:rPr>
            <w:color w:val="1155CC"/>
            <w:u w:val="single"/>
          </w:rPr>
          <w:t>www.rusmarka.ru</w:t>
        </w:r>
      </w:hyperlink>
      <w:r>
        <w:t>.</w:t>
      </w:r>
    </w:p>
    <w:p w14:paraId="0000000D" w14:textId="77777777" w:rsidR="009238EF" w:rsidRDefault="009238EF"/>
    <w:p w14:paraId="0000000E" w14:textId="77777777" w:rsidR="009238EF" w:rsidRDefault="008D64D9">
      <w:pPr>
        <w:rPr>
          <w:b/>
        </w:rPr>
      </w:pPr>
      <w:r>
        <w:rPr>
          <w:b/>
        </w:rPr>
        <w:t>Информационный партнер Конкурса:</w:t>
      </w:r>
    </w:p>
    <w:p w14:paraId="0000000F" w14:textId="77777777" w:rsidR="009238EF" w:rsidRDefault="008D64D9">
      <w:pPr>
        <w:numPr>
          <w:ilvl w:val="0"/>
          <w:numId w:val="1"/>
        </w:numPr>
        <w:ind w:left="0" w:firstLine="0"/>
      </w:pPr>
      <w:r>
        <w:t xml:space="preserve">Радиостанция для детей и их родителей «Детское радио», </w:t>
      </w:r>
      <w:hyperlink r:id="rId13">
        <w:r>
          <w:rPr>
            <w:color w:val="1155CC"/>
            <w:u w:val="single"/>
          </w:rPr>
          <w:t>www.deti.</w:t>
        </w:r>
        <w:r>
          <w:rPr>
            <w:color w:val="1155CC"/>
            <w:u w:val="single"/>
          </w:rPr>
          <w:t>fm</w:t>
        </w:r>
      </w:hyperlink>
      <w:r>
        <w:t xml:space="preserve"> </w:t>
      </w:r>
    </w:p>
    <w:p w14:paraId="00000010" w14:textId="77777777" w:rsidR="009238EF" w:rsidRDefault="009238EF"/>
    <w:p w14:paraId="00000011" w14:textId="77777777" w:rsidR="009238EF" w:rsidRDefault="008D64D9">
      <w:pPr>
        <w:rPr>
          <w:b/>
        </w:rPr>
      </w:pPr>
      <w:r>
        <w:rPr>
          <w:b/>
        </w:rPr>
        <w:t>Оператор Конкурса:</w:t>
      </w:r>
    </w:p>
    <w:p w14:paraId="00000012" w14:textId="275AC0B8" w:rsidR="009238EF" w:rsidRDefault="008D64D9">
      <w:r>
        <w:t>●</w:t>
      </w:r>
      <w:r>
        <w:tab/>
      </w:r>
      <w:proofErr w:type="gramStart"/>
      <w:r>
        <w:t>Оператором конкурса, уполномоченным принимать и обрабатывать конкурсные заявки является</w:t>
      </w:r>
      <w:proofErr w:type="gramEnd"/>
      <w:r>
        <w:t xml:space="preserve"> Информационно-выставочное агентство «</w:t>
      </w:r>
      <w:proofErr w:type="spellStart"/>
      <w:r>
        <w:t>Артконтракт</w:t>
      </w:r>
      <w:proofErr w:type="spellEnd"/>
      <w:r>
        <w:t xml:space="preserve">», </w:t>
      </w:r>
      <w:hyperlink r:id="rId14" w:history="1">
        <w:r w:rsidR="00DE26D8" w:rsidRPr="00FB362A">
          <w:rPr>
            <w:rStyle w:val="aa"/>
          </w:rPr>
          <w:t>www.artcontract.ru</w:t>
        </w:r>
      </w:hyperlink>
      <w:r w:rsidR="00DE26D8">
        <w:rPr>
          <w:lang w:val="ru-RU"/>
        </w:rPr>
        <w:t xml:space="preserve"> </w:t>
      </w:r>
      <w:r>
        <w:t>.</w:t>
      </w:r>
    </w:p>
    <w:p w14:paraId="00000013" w14:textId="77777777" w:rsidR="009238EF" w:rsidRDefault="009238EF">
      <w:pPr>
        <w:rPr>
          <w:shd w:val="clear" w:color="auto" w:fill="FCE5CD"/>
        </w:rPr>
      </w:pPr>
    </w:p>
    <w:p w14:paraId="00000014" w14:textId="77777777" w:rsidR="009238EF" w:rsidRDefault="008D64D9">
      <w:pPr>
        <w:rPr>
          <w:shd w:val="clear" w:color="auto" w:fill="FCE5CD"/>
        </w:rPr>
      </w:pPr>
      <w:r>
        <w:rPr>
          <w:shd w:val="clear" w:color="auto" w:fill="FCE5CD"/>
        </w:rPr>
        <w:t>Техническая поддержка конкурса осуществляется по адресу: concurs@artco</w:t>
      </w:r>
      <w:r>
        <w:rPr>
          <w:shd w:val="clear" w:color="auto" w:fill="FCE5CD"/>
        </w:rPr>
        <w:t>ntract.ru. Прием обращений в техническую поддержку осуществляется круглосуточно с указанием e-</w:t>
      </w:r>
      <w:proofErr w:type="spellStart"/>
      <w:r>
        <w:rPr>
          <w:shd w:val="clear" w:color="auto" w:fill="FCE5CD"/>
        </w:rPr>
        <w:t>mail</w:t>
      </w:r>
      <w:proofErr w:type="spellEnd"/>
      <w:r>
        <w:rPr>
          <w:shd w:val="clear" w:color="auto" w:fill="FCE5CD"/>
        </w:rPr>
        <w:t xml:space="preserve"> заявителя. Обработка обращений в техническую поддержку осуществляется в рабочие часы (с 10:00 до 18:00 по </w:t>
      </w:r>
      <w:proofErr w:type="gramStart"/>
      <w:r>
        <w:rPr>
          <w:shd w:val="clear" w:color="auto" w:fill="FCE5CD"/>
        </w:rPr>
        <w:t>МСК</w:t>
      </w:r>
      <w:proofErr w:type="gramEnd"/>
      <w:r>
        <w:rPr>
          <w:shd w:val="clear" w:color="auto" w:fill="FCE5CD"/>
        </w:rPr>
        <w:t>). Максимальный срок обработки обращений в техни</w:t>
      </w:r>
      <w:r>
        <w:rPr>
          <w:shd w:val="clear" w:color="auto" w:fill="FCE5CD"/>
        </w:rPr>
        <w:t>ческую поддержку и направления ответа – 3 (три) рабочих дня.</w:t>
      </w:r>
    </w:p>
    <w:p w14:paraId="00000015" w14:textId="77777777" w:rsidR="009238EF" w:rsidRDefault="009238EF"/>
    <w:p w14:paraId="00000016" w14:textId="77777777" w:rsidR="009238EF" w:rsidRDefault="008D64D9">
      <w:r>
        <w:t>1.3. Для граждан РФ. Участие в конкурсе открытое и бесплатное.</w:t>
      </w:r>
    </w:p>
    <w:p w14:paraId="00000017" w14:textId="77777777" w:rsidR="009238EF" w:rsidRDefault="008D64D9">
      <w:r>
        <w:t>1.4.  Участниками Конкурса могут выступать дети в возрасте от 6 до 14 лет (включительно).</w:t>
      </w:r>
      <w:r>
        <w:br/>
      </w:r>
    </w:p>
    <w:p w14:paraId="00000018" w14:textId="5203A57C" w:rsidR="009238EF" w:rsidRDefault="008D64D9">
      <w:r>
        <w:t>1.5. По результатам Конкурса Жюри в соот</w:t>
      </w:r>
      <w:r>
        <w:t xml:space="preserve">ветствии с настоящим Положением определяет победителей Конкурса. На основе рисунка Победителя ГРАН-ПРИ </w:t>
      </w:r>
      <w:r>
        <w:lastRenderedPageBreak/>
        <w:t>Конкурса будет выпущена почтовая карточка (односторонняя</w:t>
      </w:r>
      <w:r w:rsidR="00FF45E7">
        <w:t xml:space="preserve"> почтовая открытка), тиражом 2 </w:t>
      </w:r>
      <w:r>
        <w:t xml:space="preserve">000 экземпляров и </w:t>
      </w:r>
      <w:r>
        <w:t>Победитель будет приглашен в гостевой эфир р</w:t>
      </w:r>
      <w:r>
        <w:t>адиостанции «Детское радио».</w:t>
      </w:r>
      <w:r>
        <w:br/>
      </w:r>
    </w:p>
    <w:p w14:paraId="00000019" w14:textId="77777777" w:rsidR="009238EF" w:rsidRDefault="008D64D9">
      <w:pPr>
        <w:rPr>
          <w:b/>
        </w:rPr>
      </w:pPr>
      <w:r>
        <w:rPr>
          <w:b/>
        </w:rPr>
        <w:t>2.  ЦЕЛИ И ЗАДАЧИ КОНКУРСА</w:t>
      </w:r>
      <w:r>
        <w:rPr>
          <w:b/>
        </w:rPr>
        <w:br/>
      </w:r>
    </w:p>
    <w:p w14:paraId="0000001A" w14:textId="77777777" w:rsidR="009238EF" w:rsidRDefault="008D64D9">
      <w:r>
        <w:t>2.1. Конкурс детского рисунка  проводится с целью раскрытия творческих способностей детей, развитию эстетических чувств, содействия детскому художественному творчеству, воспитанию любви и уважения к</w:t>
      </w:r>
      <w:r>
        <w:t xml:space="preserve"> школе, учителям, одноклассникам;</w:t>
      </w:r>
    </w:p>
    <w:p w14:paraId="0000001B" w14:textId="77777777" w:rsidR="009238EF" w:rsidRDefault="008D64D9">
      <w:r>
        <w:t xml:space="preserve">2.2. Популяризация жанра авторской художественной открытки и миниатюры,  выполненной  как в традиционных “ручных” техниках (авторская графика,  малотиражная графика, коллаж и </w:t>
      </w:r>
      <w:proofErr w:type="gramStart"/>
      <w:r>
        <w:t>другое</w:t>
      </w:r>
      <w:proofErr w:type="gramEnd"/>
      <w:r>
        <w:t>), так и  с помощью цифровых технологий.</w:t>
      </w:r>
    </w:p>
    <w:p w14:paraId="0000001C" w14:textId="77777777" w:rsidR="009238EF" w:rsidRDefault="008D64D9">
      <w:r>
        <w:br/>
      </w:r>
    </w:p>
    <w:p w14:paraId="0000001D" w14:textId="77777777" w:rsidR="009238EF" w:rsidRDefault="008D64D9">
      <w:pPr>
        <w:rPr>
          <w:b/>
        </w:rPr>
      </w:pPr>
      <w:r>
        <w:rPr>
          <w:b/>
        </w:rPr>
        <w:t>2.3. Задачи Конкурса:</w:t>
      </w:r>
    </w:p>
    <w:p w14:paraId="0000001E" w14:textId="77777777" w:rsidR="009238EF" w:rsidRDefault="008D64D9">
      <w:r>
        <w:t>●</w:t>
      </w:r>
      <w:r>
        <w:tab/>
        <w:t>популяризация празднования праздника “День знаний” в РФ;</w:t>
      </w:r>
    </w:p>
    <w:p w14:paraId="0000001F" w14:textId="77777777" w:rsidR="009238EF" w:rsidRDefault="008D64D9">
      <w:r>
        <w:t>●</w:t>
      </w:r>
      <w:r>
        <w:tab/>
        <w:t>создание насыщенного информационного фона вокруг праздника;</w:t>
      </w:r>
    </w:p>
    <w:p w14:paraId="00000020" w14:textId="77777777" w:rsidR="009238EF" w:rsidRDefault="008D64D9">
      <w:r>
        <w:t>●</w:t>
      </w:r>
      <w:r>
        <w:tab/>
        <w:t>содействие развитию интеллектуально-творческого потенциала личности учащихся;</w:t>
      </w:r>
    </w:p>
    <w:p w14:paraId="00000021" w14:textId="77777777" w:rsidR="009238EF" w:rsidRDefault="008D64D9">
      <w:pPr>
        <w:numPr>
          <w:ilvl w:val="0"/>
          <w:numId w:val="4"/>
        </w:numPr>
      </w:pPr>
      <w:r>
        <w:t>стимулирование эмоционального р</w:t>
      </w:r>
      <w:r>
        <w:t>азвития школьников;</w:t>
      </w:r>
    </w:p>
    <w:p w14:paraId="00000022" w14:textId="77777777" w:rsidR="009238EF" w:rsidRDefault="008D64D9">
      <w:r>
        <w:t>●</w:t>
      </w:r>
      <w:r>
        <w:tab/>
        <w:t>выявление и поддержка талантливых детей и молодежи в области изобразительного искусства;</w:t>
      </w:r>
    </w:p>
    <w:p w14:paraId="00000023" w14:textId="77777777" w:rsidR="009238EF" w:rsidRDefault="008D64D9">
      <w:r>
        <w:t>●</w:t>
      </w:r>
      <w:r>
        <w:tab/>
        <w:t>стимулирование творческой инициативы у учащихся;</w:t>
      </w:r>
    </w:p>
    <w:p w14:paraId="00000024" w14:textId="77777777" w:rsidR="009238EF" w:rsidRDefault="008D64D9">
      <w:r>
        <w:t>●</w:t>
      </w:r>
      <w:r>
        <w:tab/>
        <w:t xml:space="preserve">привлечение детей к участию </w:t>
      </w:r>
      <w:proofErr w:type="gramStart"/>
      <w:r>
        <w:t>в</w:t>
      </w:r>
      <w:proofErr w:type="gramEnd"/>
      <w:r>
        <w:t xml:space="preserve"> творческих онлайн-соревнованиях;</w:t>
      </w:r>
    </w:p>
    <w:p w14:paraId="00000025" w14:textId="77777777" w:rsidR="009238EF" w:rsidRDefault="008D64D9">
      <w:r>
        <w:t>●</w:t>
      </w:r>
      <w:r>
        <w:tab/>
      </w:r>
      <w:r>
        <w:t>предоставление участникам возможности соревноваться в масштабе, выходящем за рамки учреждения и региона в рамках дистанционного конкурса.</w:t>
      </w:r>
    </w:p>
    <w:p w14:paraId="00000026" w14:textId="77777777" w:rsidR="009238EF" w:rsidRDefault="008D64D9">
      <w:r>
        <w:t xml:space="preserve"> </w:t>
      </w:r>
    </w:p>
    <w:p w14:paraId="00000027" w14:textId="77777777" w:rsidR="009238EF" w:rsidRDefault="008D64D9">
      <w:pPr>
        <w:rPr>
          <w:b/>
        </w:rPr>
      </w:pPr>
      <w:r>
        <w:rPr>
          <w:b/>
        </w:rPr>
        <w:t>3.  ОПРЕДЕЛЕНИЯ И ТЕРМИНЫ КОНКУРСА</w:t>
      </w:r>
      <w:r>
        <w:rPr>
          <w:b/>
        </w:rPr>
        <w:br/>
      </w:r>
    </w:p>
    <w:p w14:paraId="00000028" w14:textId="77777777" w:rsidR="009238EF" w:rsidRDefault="008D64D9">
      <w:r>
        <w:t xml:space="preserve"> 3.1. </w:t>
      </w:r>
      <w:r>
        <w:rPr>
          <w:b/>
        </w:rPr>
        <w:t xml:space="preserve">Конкурс </w:t>
      </w:r>
      <w:r>
        <w:t>— программа мероприятий, в ходе реализации которых будут достигнут</w:t>
      </w:r>
      <w:r>
        <w:t>ы цели и задачи Конкурса. Конкурс является открытым и проводится под руководством Организаторов Конкурса. В целях определения победителя Конкурса Организаторами Конкурса формируются Рабочая группа и Жюри.</w:t>
      </w:r>
      <w:r>
        <w:br/>
      </w:r>
    </w:p>
    <w:p w14:paraId="00000029" w14:textId="77777777" w:rsidR="009238EF" w:rsidRDefault="008D64D9">
      <w:r>
        <w:t>3.2.</w:t>
      </w:r>
      <w:r>
        <w:rPr>
          <w:b/>
        </w:rPr>
        <w:t xml:space="preserve"> Праздник</w:t>
      </w:r>
      <w:r>
        <w:t xml:space="preserve"> — «День знаний», это праздник для вс</w:t>
      </w:r>
      <w:r>
        <w:t xml:space="preserve">ех учеников, учащихся, студентов, их родителей, учителей и преподавателей, а также всех тех людей, которые хоть как-то связаны с обслуживанием школьников и студентов. </w:t>
      </w:r>
      <w:r>
        <w:br/>
      </w:r>
    </w:p>
    <w:p w14:paraId="0000002A" w14:textId="49BBB9DD" w:rsidR="009238EF" w:rsidRDefault="008D64D9">
      <w:r>
        <w:t xml:space="preserve">3.3. </w:t>
      </w:r>
      <w:r>
        <w:rPr>
          <w:b/>
        </w:rPr>
        <w:t>Почтовая открытка</w:t>
      </w:r>
      <w:r>
        <w:t xml:space="preserve"> — </w:t>
      </w:r>
      <w:r w:rsidR="00FF45E7" w:rsidRPr="00FF45E7">
        <w:t>это особый вид почтовой карточки для открытого письма с напечатанным на лицевой стороне знаком по</w:t>
      </w:r>
      <w:r w:rsidR="00FF45E7">
        <w:t>чтовой оплаты (почтовой маркой)</w:t>
      </w:r>
      <w:r>
        <w:t>.</w:t>
      </w:r>
      <w:r>
        <w:t xml:space="preserve"> </w:t>
      </w:r>
    </w:p>
    <w:p w14:paraId="0000002B" w14:textId="77777777" w:rsidR="009238EF" w:rsidRDefault="008D64D9">
      <w:r>
        <w:t>3.4</w:t>
      </w:r>
      <w:r>
        <w:t xml:space="preserve">. </w:t>
      </w:r>
      <w:r>
        <w:rPr>
          <w:b/>
        </w:rPr>
        <w:t>Участники Конкурса</w:t>
      </w:r>
      <w:r>
        <w:t xml:space="preserve"> — все авторы и правообладатели, приславшие свои работы (выполненные индивидуально или в творческом коллективе) согласно условиям настоящего Положения и выполнившие условия настоящего Положения. К участию в Конкурсе допускаются граждане</w:t>
      </w:r>
      <w:r>
        <w:t xml:space="preserve"> Российской Федерации в возрасте от 6 лет, за участников конкурса в возрасте от 6 до 14 лет документы подписывает их законный представитель. К участию в Конкурсе не допускаются члены Рабочей группы и Жюри.</w:t>
      </w:r>
      <w:r>
        <w:br/>
      </w:r>
    </w:p>
    <w:p w14:paraId="0000002C" w14:textId="77777777" w:rsidR="009238EF" w:rsidRDefault="008D64D9">
      <w:r>
        <w:rPr>
          <w:b/>
        </w:rPr>
        <w:lastRenderedPageBreak/>
        <w:t>3.5. Заявитель</w:t>
      </w:r>
      <w:r>
        <w:t xml:space="preserve"> — законный представитель участника</w:t>
      </w:r>
      <w:r>
        <w:t xml:space="preserve"> конкурса, уполномоченный оформлять электронную заявку от лица участника конкурса в возрастной категории от 6 до 14 лет.</w:t>
      </w:r>
      <w:r>
        <w:br/>
      </w:r>
    </w:p>
    <w:p w14:paraId="0000002D" w14:textId="77777777" w:rsidR="009238EF" w:rsidRDefault="008D64D9">
      <w:r>
        <w:t xml:space="preserve">3.6. </w:t>
      </w:r>
      <w:r>
        <w:rPr>
          <w:b/>
        </w:rPr>
        <w:t xml:space="preserve">Тема Конкурса </w:t>
      </w:r>
      <w:r>
        <w:t xml:space="preserve">— «Школа, я скучаю!»: проводится с целью воспитания любви и уважения к родной школе, учителям, одноклассникам. </w:t>
      </w:r>
    </w:p>
    <w:p w14:paraId="0000002E" w14:textId="77777777" w:rsidR="009238EF" w:rsidRDefault="009238EF"/>
    <w:p w14:paraId="0000002F" w14:textId="77777777" w:rsidR="009238EF" w:rsidRDefault="008D64D9">
      <w:pPr>
        <w:rPr>
          <w:b/>
        </w:rPr>
      </w:pPr>
      <w:r>
        <w:rPr>
          <w:b/>
        </w:rPr>
        <w:t>4.</w:t>
      </w:r>
      <w:r>
        <w:rPr>
          <w:b/>
        </w:rPr>
        <w:t xml:space="preserve">   СРОКИ ПРОВЕДЕНИЯ КОНКУРСА</w:t>
      </w:r>
    </w:p>
    <w:p w14:paraId="00000030" w14:textId="77777777" w:rsidR="009238EF" w:rsidRDefault="008D64D9">
      <w:r>
        <w:t xml:space="preserve"> 4.1. Конкурс проводится с 28 июля 2020 года по 01 сентября 2020 года в три этапа:</w:t>
      </w:r>
    </w:p>
    <w:p w14:paraId="00000031" w14:textId="77777777" w:rsidR="009238EF" w:rsidRDefault="008D64D9">
      <w:pPr>
        <w:pStyle w:val="1"/>
        <w:keepNext w:val="0"/>
        <w:keepLines w:val="0"/>
        <w:spacing w:before="480"/>
        <w:rPr>
          <w:sz w:val="22"/>
          <w:szCs w:val="22"/>
        </w:rPr>
      </w:pPr>
      <w:bookmarkStart w:id="1" w:name="_obkltdy9cixg" w:colFirst="0" w:colLast="0"/>
      <w:bookmarkEnd w:id="1"/>
      <w:r>
        <w:rPr>
          <w:b/>
          <w:color w:val="FF0000"/>
          <w:sz w:val="22"/>
          <w:szCs w:val="22"/>
        </w:rPr>
        <w:t xml:space="preserve">28 июля — 28 августа 2020 г. </w:t>
      </w:r>
    </w:p>
    <w:p w14:paraId="00000032" w14:textId="77777777" w:rsidR="009238EF" w:rsidRDefault="008D64D9">
      <w:r>
        <w:t xml:space="preserve">До 28.08.2020 (до 23.59 по </w:t>
      </w:r>
      <w:proofErr w:type="gramStart"/>
      <w:r>
        <w:t>МСК</w:t>
      </w:r>
      <w:proofErr w:type="gramEnd"/>
      <w:r>
        <w:t xml:space="preserve">) — прием электронных заявок участников по адресу:  </w:t>
      </w:r>
      <w:hyperlink r:id="rId15">
        <w:r>
          <w:rPr>
            <w:color w:val="1155CC"/>
            <w:highlight w:val="white"/>
            <w:u w:val="single"/>
          </w:rPr>
          <w:t>https://fap.ru/press-center/news/startuet-konkurs-</w:t>
        </w:r>
        <w:r>
          <w:rPr>
            <w:color w:val="1155CC"/>
            <w:highlight w:val="white"/>
            <w:u w:val="single"/>
          </w:rPr>
          <w:t>s</w:t>
        </w:r>
        <w:r>
          <w:rPr>
            <w:color w:val="1155CC"/>
            <w:highlight w:val="white"/>
            <w:u w:val="single"/>
          </w:rPr>
          <w:t>hkola-ya-skuchayu-/</w:t>
        </w:r>
      </w:hyperlink>
      <w:r>
        <w:t xml:space="preserve"> (см. п.  5).</w:t>
      </w:r>
    </w:p>
    <w:p w14:paraId="00000033" w14:textId="77777777" w:rsidR="009238EF" w:rsidRDefault="009238EF"/>
    <w:p w14:paraId="00000034" w14:textId="77777777" w:rsidR="009238EF" w:rsidRDefault="008D64D9">
      <w:r>
        <w:rPr>
          <w:b/>
          <w:color w:val="FF0000"/>
        </w:rPr>
        <w:t xml:space="preserve">28 августа — 31 августа 2020 г. </w:t>
      </w:r>
      <w:r>
        <w:t xml:space="preserve"> </w:t>
      </w:r>
    </w:p>
    <w:p w14:paraId="00000035" w14:textId="77777777" w:rsidR="009238EF" w:rsidRDefault="008D64D9">
      <w:pPr>
        <w:numPr>
          <w:ilvl w:val="0"/>
          <w:numId w:val="2"/>
        </w:numPr>
      </w:pPr>
      <w:r>
        <w:t>Рабочая группа определяет 10 финалистов.</w:t>
      </w:r>
    </w:p>
    <w:p w14:paraId="00000036" w14:textId="77777777" w:rsidR="009238EF" w:rsidRDefault="008D64D9">
      <w:pPr>
        <w:numPr>
          <w:ilvl w:val="0"/>
          <w:numId w:val="2"/>
        </w:numPr>
      </w:pPr>
      <w:r>
        <w:t xml:space="preserve">Жюри   рассматривает  работы  финалистов  и   определяет   основного победителя   (ГРАН-ПРИ),   9   лауреатов   (по   3   лауреата   в   каждой возрастной   группе). </w:t>
      </w:r>
    </w:p>
    <w:p w14:paraId="00000037" w14:textId="77777777" w:rsidR="009238EF" w:rsidRDefault="008D64D9">
      <w:pPr>
        <w:numPr>
          <w:ilvl w:val="0"/>
          <w:numId w:val="2"/>
        </w:numPr>
      </w:pPr>
      <w:r>
        <w:t xml:space="preserve">Зрительское голосование на приз «Зрительских симпатий», посредством  открытого  </w:t>
      </w:r>
      <w:proofErr w:type="spellStart"/>
      <w:r>
        <w:t>online</w:t>
      </w:r>
      <w:proofErr w:type="spellEnd"/>
      <w:r>
        <w:t xml:space="preserve"> – </w:t>
      </w:r>
      <w:r>
        <w:t>голосования среди пользователей телекоммуникационной сети Интернет по адресу</w:t>
      </w:r>
      <w:hyperlink r:id="rId16">
        <w:r>
          <w:t xml:space="preserve"> </w:t>
        </w:r>
      </w:hyperlink>
      <w:r>
        <w:t>____________.</w:t>
      </w:r>
    </w:p>
    <w:p w14:paraId="00000038" w14:textId="77777777" w:rsidR="009238EF" w:rsidRDefault="009238EF"/>
    <w:p w14:paraId="00000039" w14:textId="77777777" w:rsidR="009238EF" w:rsidRDefault="008D64D9">
      <w:r>
        <w:rPr>
          <w:b/>
          <w:color w:val="FF0000"/>
        </w:rPr>
        <w:t>01 сентября</w:t>
      </w:r>
      <w:r>
        <w:t xml:space="preserve"> </w:t>
      </w:r>
      <w:r>
        <w:rPr>
          <w:b/>
          <w:color w:val="FF0000"/>
        </w:rPr>
        <w:t xml:space="preserve">2020 г. </w:t>
      </w:r>
      <w:r>
        <w:t>публикуются итоги Конкурса на официальных сайтах и в социальных сетях Организаторов, Оператора конкурса и Информационного партнера.</w:t>
      </w:r>
    </w:p>
    <w:p w14:paraId="0000003A" w14:textId="77777777" w:rsidR="009238EF" w:rsidRDefault="009238EF"/>
    <w:p w14:paraId="0000003B" w14:textId="77777777" w:rsidR="009238EF" w:rsidRDefault="008D64D9">
      <w:r>
        <w:rPr>
          <w:b/>
          <w:color w:val="FF0000"/>
        </w:rPr>
        <w:t>02 сентября</w:t>
      </w:r>
      <w:r>
        <w:t xml:space="preserve"> </w:t>
      </w:r>
      <w:r>
        <w:rPr>
          <w:b/>
          <w:color w:val="FF0000"/>
        </w:rPr>
        <w:t xml:space="preserve">2020 г. </w:t>
      </w:r>
      <w:r>
        <w:rPr>
          <w:b/>
          <w:color w:val="FF0000"/>
        </w:rPr>
        <w:t xml:space="preserve"> — 15 сентября 2020 г. </w:t>
      </w:r>
      <w:r>
        <w:t>Награждение победителей и заключение между победителем Конкурса ГРАН-ПРИ и АО</w:t>
      </w:r>
      <w:r>
        <w:t xml:space="preserve"> «Марка» договоров об отчуждении исключительных прав на рисунок </w:t>
      </w:r>
      <w:r w:rsidRPr="00385972">
        <w:t xml:space="preserve">для </w:t>
      </w:r>
      <w:r w:rsidRPr="00385972">
        <w:t>изготовления почтовой карточки</w:t>
      </w:r>
      <w:r>
        <w:t xml:space="preserve">. </w:t>
      </w:r>
    </w:p>
    <w:p w14:paraId="0000003C" w14:textId="77777777" w:rsidR="009238EF" w:rsidRDefault="008D64D9">
      <w:pPr>
        <w:spacing w:before="240" w:after="240"/>
        <w:jc w:val="both"/>
        <w:rPr>
          <w:highlight w:val="white"/>
        </w:rPr>
      </w:pPr>
      <w:r>
        <w:rPr>
          <w:highlight w:val="white"/>
        </w:rPr>
        <w:t xml:space="preserve">Рассылка наградных документов и призов для участников конкурса, финалистов и победителей. </w:t>
      </w:r>
    </w:p>
    <w:p w14:paraId="0000003D" w14:textId="77777777" w:rsidR="009238EF" w:rsidRDefault="008D64D9">
      <w:r>
        <w:t xml:space="preserve"> </w:t>
      </w:r>
    </w:p>
    <w:p w14:paraId="0000003E" w14:textId="77777777" w:rsidR="009238EF" w:rsidRPr="00385972" w:rsidRDefault="008D64D9">
      <w:pPr>
        <w:rPr>
          <w:b/>
        </w:rPr>
      </w:pPr>
      <w:r w:rsidRPr="00385972">
        <w:rPr>
          <w:b/>
        </w:rPr>
        <w:t>5.   УСЛОВИЯ УЧАСТИЯ В КОНКУРСЕ</w:t>
      </w:r>
    </w:p>
    <w:p w14:paraId="0000003F" w14:textId="77777777" w:rsidR="009238EF" w:rsidRDefault="008D64D9">
      <w:r>
        <w:t>5.1. В конкурсе могут принимат</w:t>
      </w:r>
      <w:r>
        <w:t>ь участие на добровольной основе учащиеся Общеобразовательных учреждений, художественных школ, воспитанники семейно-ориентированных общественных организаций и воскресных школ.</w:t>
      </w:r>
    </w:p>
    <w:p w14:paraId="00000040" w14:textId="77777777" w:rsidR="009238EF" w:rsidRDefault="008D64D9">
      <w:r>
        <w:t>5.2. Конкурс проводится в трех возрастных категориях:</w:t>
      </w:r>
    </w:p>
    <w:p w14:paraId="00000041" w14:textId="77777777" w:rsidR="009238EF" w:rsidRDefault="008D64D9">
      <w:r>
        <w:t>●</w:t>
      </w:r>
      <w:r>
        <w:tab/>
        <w:t xml:space="preserve"> 6 – 8 лет,</w:t>
      </w:r>
    </w:p>
    <w:p w14:paraId="00000042" w14:textId="77777777" w:rsidR="009238EF" w:rsidRDefault="008D64D9">
      <w:r>
        <w:t>●</w:t>
      </w:r>
      <w:r>
        <w:tab/>
        <w:t xml:space="preserve"> 9 – 11 ле</w:t>
      </w:r>
      <w:r>
        <w:t>т,</w:t>
      </w:r>
    </w:p>
    <w:p w14:paraId="00000043" w14:textId="77777777" w:rsidR="009238EF" w:rsidRDefault="008D64D9">
      <w:r>
        <w:t>●</w:t>
      </w:r>
      <w:r>
        <w:tab/>
        <w:t>12 – 14 лет.</w:t>
      </w:r>
      <w:r>
        <w:br/>
      </w:r>
    </w:p>
    <w:p w14:paraId="00000044" w14:textId="77777777" w:rsidR="009238EF" w:rsidRDefault="008D64D9">
      <w:r>
        <w:t>5.3.  Для участия в Конкурсе необходимо:</w:t>
      </w:r>
    </w:p>
    <w:p w14:paraId="00000045" w14:textId="77777777" w:rsidR="009238EF" w:rsidRDefault="009238EF"/>
    <w:p w14:paraId="00000046" w14:textId="77777777" w:rsidR="009238EF" w:rsidRDefault="008D64D9">
      <w:pPr>
        <w:spacing w:before="240"/>
        <w:ind w:left="1080" w:hanging="360"/>
        <w:jc w:val="both"/>
      </w:pPr>
      <w:r>
        <w:lastRenderedPageBreak/>
        <w:t xml:space="preserve">● </w:t>
      </w:r>
      <w:r>
        <w:tab/>
      </w:r>
      <w:r>
        <w:rPr>
          <w:b/>
        </w:rPr>
        <w:t xml:space="preserve">до </w:t>
      </w:r>
      <w:r>
        <w:rPr>
          <w:b/>
          <w:color w:val="FF0000"/>
        </w:rPr>
        <w:t xml:space="preserve">28 августа </w:t>
      </w:r>
      <w:r>
        <w:rPr>
          <w:b/>
        </w:rPr>
        <w:t xml:space="preserve">2020 г. включительно (до 23.59 по </w:t>
      </w:r>
      <w:proofErr w:type="gramStart"/>
      <w:r>
        <w:rPr>
          <w:b/>
        </w:rPr>
        <w:t>МСК</w:t>
      </w:r>
      <w:proofErr w:type="gramEnd"/>
      <w:r>
        <w:rPr>
          <w:b/>
        </w:rPr>
        <w:t>)</w:t>
      </w:r>
      <w:r>
        <w:t xml:space="preserve"> заполнить электронную заявку на странице Конкурса</w:t>
      </w:r>
      <w:hyperlink r:id="rId17">
        <w:r>
          <w:rPr>
            <w:color w:val="1155CC"/>
          </w:rPr>
          <w:t xml:space="preserve"> </w:t>
        </w:r>
      </w:hyperlink>
      <w:hyperlink r:id="rId18">
        <w:r>
          <w:rPr>
            <w:color w:val="1155CC"/>
            <w:highlight w:val="white"/>
            <w:u w:val="single"/>
          </w:rPr>
          <w:t>https://fap.ru/press-center/news/startuet-konkurs-shkola-ya-skuchayu-/</w:t>
        </w:r>
      </w:hyperlink>
      <w:r>
        <w:t xml:space="preserve">     и прикрепить цифровую фотографию произведения.</w:t>
      </w:r>
    </w:p>
    <w:p w14:paraId="00000047" w14:textId="77777777" w:rsidR="009238EF" w:rsidRDefault="008D64D9">
      <w:pPr>
        <w:numPr>
          <w:ilvl w:val="0"/>
          <w:numId w:val="3"/>
        </w:numPr>
        <w:spacing w:before="240"/>
        <w:ind w:left="992"/>
        <w:jc w:val="both"/>
      </w:pPr>
      <w:r>
        <w:t>Заявка заполняется на русском языке. ФИО автора пишется в именительном паде</w:t>
      </w:r>
      <w:r>
        <w:t xml:space="preserve">же. </w:t>
      </w:r>
      <w:r>
        <w:br/>
      </w:r>
      <w:r>
        <w:rPr>
          <w:b/>
          <w:color w:val="FF0000"/>
        </w:rPr>
        <w:t>Будьте внимательны, не допускайте опечаток и ошибок!</w:t>
      </w:r>
      <w:r>
        <w:t xml:space="preserve"> На основании введенных вами данных автоматически формируются Сертификаты Участников.</w:t>
      </w:r>
    </w:p>
    <w:p w14:paraId="00000048" w14:textId="77777777" w:rsidR="009238EF" w:rsidRDefault="008D64D9">
      <w:pPr>
        <w:spacing w:before="240" w:after="240"/>
        <w:ind w:left="1080" w:hanging="360"/>
        <w:jc w:val="both"/>
      </w:pPr>
      <w:r>
        <w:t xml:space="preserve">● </w:t>
      </w:r>
      <w:r>
        <w:tab/>
        <w:t xml:space="preserve">Фотографии произведения прикрепляются в формате </w:t>
      </w:r>
      <w:proofErr w:type="spellStart"/>
      <w:r>
        <w:t>jpeg</w:t>
      </w:r>
      <w:proofErr w:type="spellEnd"/>
      <w:r>
        <w:t xml:space="preserve"> или </w:t>
      </w:r>
      <w:proofErr w:type="spellStart"/>
      <w:r>
        <w:t>png</w:t>
      </w:r>
      <w:proofErr w:type="spellEnd"/>
      <w:r>
        <w:t>!</w:t>
      </w:r>
      <w:r>
        <w:br/>
      </w:r>
      <w:r>
        <w:t xml:space="preserve">Размер превью изображения должен быть не менее 1200х900 </w:t>
      </w:r>
      <w:proofErr w:type="spellStart"/>
      <w:r>
        <w:t>px</w:t>
      </w:r>
      <w:proofErr w:type="spellEnd"/>
      <w:r>
        <w:t xml:space="preserve"> с разрешением не менее 72 </w:t>
      </w:r>
      <w:proofErr w:type="spellStart"/>
      <w:r>
        <w:t>dpi</w:t>
      </w:r>
      <w:proofErr w:type="spellEnd"/>
      <w:r>
        <w:t>.</w:t>
      </w:r>
    </w:p>
    <w:p w14:paraId="00000049" w14:textId="77777777" w:rsidR="009238EF" w:rsidRDefault="008D64D9">
      <w:pPr>
        <w:spacing w:before="240" w:after="240"/>
        <w:ind w:left="1080" w:hanging="360"/>
        <w:jc w:val="both"/>
      </w:pPr>
      <w:r>
        <w:t xml:space="preserve">● </w:t>
      </w:r>
      <w:r>
        <w:tab/>
      </w:r>
      <w:r>
        <w:rPr>
          <w:b/>
        </w:rPr>
        <w:t>По требованию организаторов</w:t>
      </w:r>
      <w:r>
        <w:t>, автор должен дополнительно предоставить исходные материалы высокого качества</w:t>
      </w:r>
      <w:r>
        <w:rPr>
          <w:b/>
        </w:rPr>
        <w:t xml:space="preserve">. </w:t>
      </w:r>
      <w:r>
        <w:t>Сканы не компьютерного произведения необходимо присылать</w:t>
      </w:r>
      <w:r>
        <w:t xml:space="preserve"> в </w:t>
      </w:r>
      <w:proofErr w:type="spellStart"/>
      <w:r>
        <w:t>tiff</w:t>
      </w:r>
      <w:proofErr w:type="spellEnd"/>
      <w:r>
        <w:t xml:space="preserve">, фото - в </w:t>
      </w:r>
      <w:proofErr w:type="spellStart"/>
      <w:r>
        <w:t>raw</w:t>
      </w:r>
      <w:proofErr w:type="spellEnd"/>
      <w:r>
        <w:t xml:space="preserve"> или </w:t>
      </w:r>
      <w:proofErr w:type="spellStart"/>
      <w:r>
        <w:t>jpeg</w:t>
      </w:r>
      <w:proofErr w:type="spellEnd"/>
      <w:r>
        <w:t>. Съемка должна быть проведена на профессиональную камеру.</w:t>
      </w:r>
    </w:p>
    <w:p w14:paraId="0000004A" w14:textId="77777777" w:rsidR="009238EF" w:rsidRDefault="008D64D9">
      <w:pPr>
        <w:spacing w:before="240" w:after="240"/>
        <w:ind w:left="1080" w:hanging="360"/>
        <w:jc w:val="both"/>
      </w:pPr>
      <w:r>
        <w:t xml:space="preserve">● </w:t>
      </w:r>
      <w:r>
        <w:tab/>
      </w:r>
      <w:r>
        <w:rPr>
          <w:b/>
        </w:rPr>
        <w:t>Заявки и фотографии работ на электронную почту не принимаются!</w:t>
      </w:r>
    </w:p>
    <w:p w14:paraId="0000004B" w14:textId="77777777" w:rsidR="009238EF" w:rsidRDefault="009238EF"/>
    <w:p w14:paraId="0000004C" w14:textId="77777777" w:rsidR="009238EF" w:rsidRDefault="009238EF"/>
    <w:p w14:paraId="0000004D" w14:textId="77777777" w:rsidR="009238EF" w:rsidRDefault="008D64D9">
      <w:r>
        <w:t>5.4. Подтвердить согласие на обработку персональных данных (Приложение №1 к настоящему Положению).</w:t>
      </w:r>
      <w:r>
        <w:br/>
      </w:r>
    </w:p>
    <w:p w14:paraId="0000004E" w14:textId="77777777" w:rsidR="009238EF" w:rsidRDefault="008D64D9">
      <w:r>
        <w:t>5.5. Все присланные на Конкурс материалы не рецензируются и не возвращаются.</w:t>
      </w:r>
    </w:p>
    <w:p w14:paraId="0000004F" w14:textId="77777777" w:rsidR="009238EF" w:rsidRDefault="008D64D9">
      <w:r>
        <w:t>5.6. В период проведения Конкурса Участник Конкурса разрешает безвозмездное использование своих работ с передачей Организаторам Конкурса следующих прав:</w:t>
      </w:r>
    </w:p>
    <w:p w14:paraId="00000050" w14:textId="77777777" w:rsidR="009238EF" w:rsidRDefault="008D64D9">
      <w:r>
        <w:t>●</w:t>
      </w:r>
      <w:r>
        <w:tab/>
        <w:t xml:space="preserve">право на обнародование </w:t>
      </w:r>
      <w:r>
        <w:t>работ, т.е. на сообщение произведения в какой-либо форме или каким-либо способом неопределенному кругу лиц;</w:t>
      </w:r>
    </w:p>
    <w:p w14:paraId="00000051" w14:textId="77777777" w:rsidR="009238EF" w:rsidRDefault="008D64D9">
      <w:r>
        <w:t>●</w:t>
      </w:r>
      <w:r>
        <w:tab/>
        <w:t>право на воспроизведение работ;</w:t>
      </w:r>
    </w:p>
    <w:p w14:paraId="00000052" w14:textId="77777777" w:rsidR="009238EF" w:rsidRDefault="008D64D9">
      <w:r>
        <w:t>●</w:t>
      </w:r>
      <w:r>
        <w:tab/>
        <w:t>право на распространение работ;</w:t>
      </w:r>
    </w:p>
    <w:p w14:paraId="00000053" w14:textId="77777777" w:rsidR="009238EF" w:rsidRDefault="008D64D9">
      <w:r>
        <w:t>●</w:t>
      </w:r>
      <w:r>
        <w:tab/>
        <w:t>право на публичный показ работ;</w:t>
      </w:r>
    </w:p>
    <w:p w14:paraId="00000054" w14:textId="77777777" w:rsidR="009238EF" w:rsidRDefault="008D64D9">
      <w:r>
        <w:t>●</w:t>
      </w:r>
      <w:r>
        <w:tab/>
        <w:t>право на переработку работ;</w:t>
      </w:r>
    </w:p>
    <w:p w14:paraId="00000055" w14:textId="77777777" w:rsidR="009238EF" w:rsidRDefault="008D64D9">
      <w:r>
        <w:t>●</w:t>
      </w:r>
      <w:r>
        <w:tab/>
      </w:r>
      <w:r>
        <w:t>право на доведение работ до всеобщего сведения;</w:t>
      </w:r>
    </w:p>
    <w:p w14:paraId="00000056" w14:textId="77777777" w:rsidR="009238EF" w:rsidRDefault="008D64D9">
      <w:r>
        <w:t>●</w:t>
      </w:r>
      <w:r>
        <w:tab/>
        <w:t>право на использование работ без указания имени автора (право на анонимное использование);</w:t>
      </w:r>
    </w:p>
    <w:p w14:paraId="00000057" w14:textId="77777777" w:rsidR="009238EF" w:rsidRDefault="008D64D9">
      <w:r>
        <w:t>●</w:t>
      </w:r>
      <w:r>
        <w:tab/>
        <w:t>право на внесение в работы изменений, сокращений и дополнений, снабжение произведений при их использовании иллюст</w:t>
      </w:r>
      <w:r>
        <w:t>рациями, предисловием, комментариями или какими бы то ни было пояснениями.</w:t>
      </w:r>
    </w:p>
    <w:p w14:paraId="00000058" w14:textId="77777777" w:rsidR="009238EF" w:rsidRDefault="008D64D9">
      <w:r>
        <w:t>5.8. Участник Конкурса подтверждает, что он является единственным правообладателем исключительных прав на работы; что при создании и использовании работы им не были нарушены права т</w:t>
      </w:r>
      <w:r>
        <w:t>ретьих лиц.</w:t>
      </w:r>
    </w:p>
    <w:p w14:paraId="00000059" w14:textId="77777777" w:rsidR="009238EF" w:rsidRDefault="008D64D9">
      <w:r>
        <w:t>5.9. Участник Конкурса гарантирует, что исключительное право на все объекты интеллектуальной собственности, входящие в состав работы, принадлежит Участнику конкурса на законных основаниях.</w:t>
      </w:r>
    </w:p>
    <w:p w14:paraId="0000005A" w14:textId="77777777" w:rsidR="009238EF" w:rsidRDefault="008D64D9">
      <w:r>
        <w:lastRenderedPageBreak/>
        <w:t xml:space="preserve">5.10.  Участники Конкурса дают согласие на интервью об </w:t>
      </w:r>
      <w:r>
        <w:t>участии в Конкурсе, в том числе по радио и телевидению (включая запись прямого эфира), а равно в иных средствах массовой информации, на фото и видеосъемку при проведении Конкурса.</w:t>
      </w:r>
    </w:p>
    <w:p w14:paraId="0000005B" w14:textId="77777777" w:rsidR="009238EF" w:rsidRDefault="008D64D9">
      <w:r>
        <w:t>5.11. Направляя рисунок на Конкурс, Участники предоставляют Организаторам Ко</w:t>
      </w:r>
      <w:r>
        <w:t>нкурса право на использование персональных данных и материалов, предоставленных Участником Конкурса согласно Приложению №1 к настоящему Положению без получения специального согласия на каждый случай использования и без выплаты какого-либо денежного вознагр</w:t>
      </w:r>
      <w:r>
        <w:t>аждения.</w:t>
      </w:r>
    </w:p>
    <w:p w14:paraId="0000005C" w14:textId="77777777" w:rsidR="009238EF" w:rsidRDefault="008D64D9">
      <w:r>
        <w:t xml:space="preserve">5.12. </w:t>
      </w:r>
      <w:proofErr w:type="gramStart"/>
      <w:r>
        <w:t>Факт участия в Конкурсе предусматривает, что его Участники согласны, что их имена, фамилии, иные персональные данные, их фотографии, интервью и другие материалы могут быть использованы Организаторами Конкурса в рекламных и информационных цел</w:t>
      </w:r>
      <w:r>
        <w:t>ях, в том числе на телевидении, радио, в прессе, интернете и других СМИ и для изготовления графических материалов без выплаты им какой-либо денежной компенсации.</w:t>
      </w:r>
      <w:proofErr w:type="gramEnd"/>
      <w:r>
        <w:t xml:space="preserve"> Все исключительные права на такие интервью и фотографии будут принадлежать Организаторам Конку</w:t>
      </w:r>
      <w:r>
        <w:t>рса.</w:t>
      </w:r>
    </w:p>
    <w:p w14:paraId="0000005D" w14:textId="77777777" w:rsidR="009238EF" w:rsidRDefault="008D64D9">
      <w:r>
        <w:t>5.13. Подача электронной заявки на участие в Конкурсе означает согласие участника со всеми условиями Положения в целом и с каждым пунктом Положения в частности.</w:t>
      </w:r>
    </w:p>
    <w:p w14:paraId="0000005E" w14:textId="77777777" w:rsidR="009238EF" w:rsidRDefault="008D64D9">
      <w:r>
        <w:t xml:space="preserve">5.14. Размещая электронную </w:t>
      </w:r>
      <w:proofErr w:type="gramStart"/>
      <w:r>
        <w:t>заявку</w:t>
      </w:r>
      <w:proofErr w:type="gramEnd"/>
      <w:r>
        <w:t xml:space="preserve"> участник Конкурса подтверждает свое согласие на обработк</w:t>
      </w:r>
      <w:r>
        <w:t>у персональных данных Организаторам и Оператору конкурса (см. Приложение № 1).</w:t>
      </w:r>
    </w:p>
    <w:p w14:paraId="0000005F" w14:textId="77777777" w:rsidR="009238EF" w:rsidRDefault="008D64D9">
      <w:r>
        <w:t xml:space="preserve"> </w:t>
      </w:r>
    </w:p>
    <w:p w14:paraId="00000060" w14:textId="77777777" w:rsidR="009238EF" w:rsidRPr="00385972" w:rsidRDefault="008D64D9">
      <w:pPr>
        <w:rPr>
          <w:b/>
        </w:rPr>
      </w:pPr>
      <w:r w:rsidRPr="00385972">
        <w:rPr>
          <w:b/>
        </w:rPr>
        <w:t>6.    ТРЕБОВАНИЯ К РАБОТАМ</w:t>
      </w:r>
    </w:p>
    <w:p w14:paraId="00000061" w14:textId="77777777" w:rsidR="009238EF" w:rsidRDefault="008D64D9">
      <w:r>
        <w:t>6.1. Работа должна соответствовать теме Конкурса (см. пункт 3.6).</w:t>
      </w:r>
    </w:p>
    <w:p w14:paraId="00000062" w14:textId="77777777" w:rsidR="009238EF" w:rsidRDefault="008D64D9">
      <w:r>
        <w:t>6.2. Работа должна быть авторской и выполнена специально для данного Конкурса. 6.3</w:t>
      </w:r>
      <w:r>
        <w:t>. В конкурсных работах не допускаются ссылки на сторонние ресурсы.</w:t>
      </w:r>
    </w:p>
    <w:p w14:paraId="00000063" w14:textId="77777777" w:rsidR="009238EF" w:rsidRDefault="008D64D9">
      <w:r>
        <w:t xml:space="preserve">6.4. Для участия в Конкурсе принимаются работы, выполненные на бумажном или на электронном носителе. </w:t>
      </w:r>
    </w:p>
    <w:p w14:paraId="00000064" w14:textId="77777777" w:rsidR="009238EF" w:rsidRDefault="008D64D9">
      <w:r>
        <w:t>●</w:t>
      </w:r>
      <w:r>
        <w:tab/>
      </w:r>
      <w:r>
        <w:t>Работы, выполненные в ручных техниках (рисунок карандашами или любыми красками, малотиражная графика, коллаж), должны быть выполнены на плотной белой бумаге (ватман) формата А</w:t>
      </w:r>
      <w:proofErr w:type="gramStart"/>
      <w:r>
        <w:t>4</w:t>
      </w:r>
      <w:proofErr w:type="gramEnd"/>
      <w:r>
        <w:t xml:space="preserve"> (295×210 мм) или формата А3 (420×297 мм).</w:t>
      </w:r>
    </w:p>
    <w:p w14:paraId="00000065" w14:textId="77777777" w:rsidR="009238EF" w:rsidRDefault="009238EF"/>
    <w:p w14:paraId="00000066" w14:textId="77777777" w:rsidR="009238EF" w:rsidRDefault="008D64D9">
      <w:r>
        <w:t>●</w:t>
      </w:r>
      <w:r>
        <w:tab/>
        <w:t>Для работ, выполненных в компьютер</w:t>
      </w:r>
      <w:r>
        <w:t xml:space="preserve">ной графике, цветные растровые элементы изображения должны быть в цветовой модели CMYK. Рисунки могут быть выполнены в любом графическом редакторе, но сохранены в формате </w:t>
      </w:r>
      <w:proofErr w:type="spellStart"/>
      <w:r>
        <w:t>tiff</w:t>
      </w:r>
      <w:proofErr w:type="spellEnd"/>
      <w:r>
        <w:t xml:space="preserve"> (программа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Photoshop</w:t>
      </w:r>
      <w:proofErr w:type="spellEnd"/>
      <w:r>
        <w:t xml:space="preserve">) или </w:t>
      </w:r>
      <w:proofErr w:type="spellStart"/>
      <w:r>
        <w:t>ai</w:t>
      </w:r>
      <w:proofErr w:type="spellEnd"/>
      <w:r>
        <w:t xml:space="preserve"> (программа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Illustrator</w:t>
      </w:r>
      <w:proofErr w:type="spellEnd"/>
      <w:r>
        <w:t xml:space="preserve">). </w:t>
      </w:r>
      <w:r>
        <w:br/>
      </w:r>
    </w:p>
    <w:p w14:paraId="00000067" w14:textId="77777777" w:rsidR="009238EF" w:rsidRDefault="008D64D9">
      <w:r>
        <w:t>Каждый элеме</w:t>
      </w:r>
      <w:r>
        <w:t>нт должен быть выполнен на отдельном слое. Не допускается склеивание слоёв изображения.</w:t>
      </w:r>
      <w:r>
        <w:br/>
      </w:r>
    </w:p>
    <w:p w14:paraId="00000068" w14:textId="77777777" w:rsidR="009238EF" w:rsidRDefault="008D64D9">
      <w:r>
        <w:t xml:space="preserve">Допустимо только наложение слоёв изображения. Если изображение содержит текст, то он должен быть переведён в «кривые». В этом случае текст будет </w:t>
      </w:r>
      <w:proofErr w:type="spellStart"/>
      <w:r>
        <w:t>нередактируемым</w:t>
      </w:r>
      <w:proofErr w:type="spellEnd"/>
      <w:r>
        <w:t xml:space="preserve">, т.е. </w:t>
      </w:r>
      <w:r>
        <w:t>таким, каким его задумал автор. Если текст не переведён в «кривые», то вместе с файлом оригинала должны быть предоставлены файлы шрифтов, используемых в оригинале, для возможности последующего редактирования.</w:t>
      </w:r>
      <w:r>
        <w:br/>
      </w:r>
    </w:p>
    <w:p w14:paraId="00000069" w14:textId="77777777" w:rsidR="009238EF" w:rsidRDefault="008D64D9">
      <w:r>
        <w:t>Изображения должны иметь разрешение не менее 7</w:t>
      </w:r>
      <w:r>
        <w:t xml:space="preserve">2 </w:t>
      </w:r>
      <w:proofErr w:type="spellStart"/>
      <w:r>
        <w:t>dpi</w:t>
      </w:r>
      <w:proofErr w:type="spellEnd"/>
      <w:r>
        <w:t>.</w:t>
      </w:r>
      <w:r>
        <w:br/>
      </w:r>
    </w:p>
    <w:p w14:paraId="0000006A" w14:textId="77777777" w:rsidR="009238EF" w:rsidRDefault="008D64D9">
      <w:r>
        <w:lastRenderedPageBreak/>
        <w:t>6.5.  На Конкурс не принимаются работы:</w:t>
      </w:r>
    </w:p>
    <w:p w14:paraId="0000006B" w14:textId="77777777" w:rsidR="009238EF" w:rsidRDefault="008D64D9">
      <w:r>
        <w:t>●</w:t>
      </w:r>
      <w:r>
        <w:tab/>
        <w:t>содержащие политическую и прочую пропаганду, ложную информацию, призывы к национальной розни, клевету и личные нападки;</w:t>
      </w:r>
    </w:p>
    <w:p w14:paraId="0000006C" w14:textId="77777777" w:rsidR="009238EF" w:rsidRDefault="008D64D9">
      <w:r>
        <w:t>●</w:t>
      </w:r>
      <w:r>
        <w:tab/>
      </w:r>
      <w:proofErr w:type="gramStart"/>
      <w:r>
        <w:t>содержащие</w:t>
      </w:r>
      <w:proofErr w:type="gramEnd"/>
      <w:r>
        <w:t xml:space="preserve"> ненормативную лексику;</w:t>
      </w:r>
    </w:p>
    <w:p w14:paraId="0000006D" w14:textId="77777777" w:rsidR="009238EF" w:rsidRDefault="008D64D9">
      <w:r>
        <w:t>●</w:t>
      </w:r>
      <w:r>
        <w:tab/>
      </w:r>
      <w:proofErr w:type="gramStart"/>
      <w:r>
        <w:t>нарушающие</w:t>
      </w:r>
      <w:proofErr w:type="gramEnd"/>
      <w:r>
        <w:t xml:space="preserve"> авторское право;</w:t>
      </w:r>
    </w:p>
    <w:p w14:paraId="0000006E" w14:textId="77777777" w:rsidR="009238EF" w:rsidRDefault="008D64D9">
      <w:r>
        <w:t>●</w:t>
      </w:r>
      <w:r>
        <w:tab/>
        <w:t>рекламные или любы</w:t>
      </w:r>
      <w:r>
        <w:t>е другие работы, созданные в интересах компаний-игроков рынка специально для их рекламных носителей, независимо от их содержательной и художественной ценности.</w:t>
      </w:r>
      <w:r>
        <w:br/>
      </w:r>
    </w:p>
    <w:p w14:paraId="0000006F" w14:textId="77777777" w:rsidR="009238EF" w:rsidRDefault="008D64D9">
      <w:r>
        <w:t>6.6. Работы должны соответствовать необходимым требованиям действующего законодательства Россий</w:t>
      </w:r>
      <w:r>
        <w:t>ской Федерации, В частности, работы не должны включать в себя следующие элементы:</w:t>
      </w:r>
    </w:p>
    <w:p w14:paraId="00000070" w14:textId="77777777" w:rsidR="009238EF" w:rsidRDefault="008D64D9">
      <w:proofErr w:type="gramStart"/>
      <w:r>
        <w:t>●</w:t>
      </w:r>
      <w:r>
        <w:tab/>
        <w:t>вошедшие во всеобщее употребление для обозначения товаров определенного вида;</w:t>
      </w:r>
      <w:proofErr w:type="gramEnd"/>
    </w:p>
    <w:p w14:paraId="00000071" w14:textId="77777777" w:rsidR="009238EF" w:rsidRDefault="008D64D9">
      <w:r>
        <w:t>●</w:t>
      </w:r>
      <w:r>
        <w:tab/>
      </w:r>
      <w:proofErr w:type="gramStart"/>
      <w:r>
        <w:t>являющиеся</w:t>
      </w:r>
      <w:proofErr w:type="gramEnd"/>
      <w:r>
        <w:t xml:space="preserve"> общепринятыми символами и терминами;</w:t>
      </w:r>
    </w:p>
    <w:p w14:paraId="00000072" w14:textId="77777777" w:rsidR="009238EF" w:rsidRDefault="008D64D9">
      <w:r>
        <w:t>●</w:t>
      </w:r>
      <w:r>
        <w:tab/>
        <w:t>характеризующие товары, в том числе указыв</w:t>
      </w:r>
      <w:r>
        <w:t>ающие на их вид, качество, количество, свойство, назначение, ценность, а также на время, место и способ их производства или сбыта;</w:t>
      </w:r>
    </w:p>
    <w:p w14:paraId="00000073" w14:textId="77777777" w:rsidR="009238EF" w:rsidRDefault="008D64D9">
      <w:r>
        <w:t>●</w:t>
      </w:r>
      <w:r>
        <w:tab/>
        <w:t>представляющие собой форму товаров, которые определяются исключительно или главным образом свойством либо назначением товар</w:t>
      </w:r>
      <w:r>
        <w:t>ов.</w:t>
      </w:r>
      <w:r>
        <w:br/>
      </w:r>
    </w:p>
    <w:p w14:paraId="00000074" w14:textId="77777777" w:rsidR="009238EF" w:rsidRDefault="008D64D9">
      <w:r>
        <w:t>6.7. Не допускается использование в работах элементов, представляющих собой:</w:t>
      </w:r>
    </w:p>
    <w:p w14:paraId="00000075" w14:textId="77777777" w:rsidR="009238EF" w:rsidRDefault="008D64D9">
      <w:r>
        <w:t>●</w:t>
      </w:r>
      <w:r>
        <w:tab/>
        <w:t>государственные гербы, флаги и другие государственные символы и знаки;</w:t>
      </w:r>
    </w:p>
    <w:p w14:paraId="00000076" w14:textId="77777777" w:rsidR="009238EF" w:rsidRDefault="008D64D9">
      <w:r>
        <w:t>●</w:t>
      </w:r>
      <w:r>
        <w:tab/>
        <w:t>сокращенные или полные наименования международных и межправительственных организаций, их гербы, фла</w:t>
      </w:r>
      <w:r>
        <w:t>ги, другие символы и знаки;</w:t>
      </w:r>
    </w:p>
    <w:p w14:paraId="00000077" w14:textId="77777777" w:rsidR="009238EF" w:rsidRDefault="008D64D9">
      <w:r>
        <w:t>●</w:t>
      </w:r>
      <w:r>
        <w:tab/>
        <w:t>официальные контрольные, гарантийные или пробирные клейма, печати, награды и другие знаки отличия.</w:t>
      </w:r>
      <w:r>
        <w:br/>
      </w:r>
    </w:p>
    <w:p w14:paraId="00000078" w14:textId="77777777" w:rsidR="009238EF" w:rsidRDefault="008D64D9">
      <w:r>
        <w:t>6.8.  Не допускается использование в работах обозначений, представляющих собой или содержащих элементы:</w:t>
      </w:r>
    </w:p>
    <w:p w14:paraId="00000079" w14:textId="77777777" w:rsidR="009238EF" w:rsidRDefault="008D64D9">
      <w:r>
        <w:t>●</w:t>
      </w:r>
      <w:r>
        <w:tab/>
      </w:r>
      <w:proofErr w:type="gramStart"/>
      <w:r>
        <w:t>являющиеся</w:t>
      </w:r>
      <w:proofErr w:type="gramEnd"/>
      <w:r>
        <w:t xml:space="preserve"> ложными и</w:t>
      </w:r>
      <w:r>
        <w:t>ли способными ввести в заблуждение;</w:t>
      </w:r>
    </w:p>
    <w:p w14:paraId="0000007A" w14:textId="77777777" w:rsidR="009238EF" w:rsidRDefault="008D64D9">
      <w:r>
        <w:t>●</w:t>
      </w:r>
      <w:r>
        <w:tab/>
        <w:t>противоречащие общественным интересам, принципам гуманности и морали.</w:t>
      </w:r>
    </w:p>
    <w:p w14:paraId="0000007B" w14:textId="77777777" w:rsidR="009238EF" w:rsidRDefault="008D64D9">
      <w:r>
        <w:t>6.9.</w:t>
      </w:r>
      <w:r>
        <w:tab/>
        <w:t>Не допускается использование в работах обозначений, тождественных или сходных до степени смешения с официальными наименованиями и изображениями</w:t>
      </w:r>
      <w:r>
        <w:t xml:space="preserve"> особо ценных объектов культурного наследия народов Российской Федерации либо объектов всемирного культурного или природного наследия, а также с изображениями культурных ценностей, хранящихся в коллекциях, собраниях и фондах.</w:t>
      </w:r>
    </w:p>
    <w:p w14:paraId="0000007C" w14:textId="77777777" w:rsidR="009238EF" w:rsidRDefault="008D64D9">
      <w:r>
        <w:t>6.10. Работы не должны быть то</w:t>
      </w:r>
      <w:r>
        <w:t>ждественны или сходны до степени смешения с товарными знаками других лиц, зарегистрированными или заявленными на регистрацию в отношении однородных товаров и имеющими более ранний приоритет.</w:t>
      </w:r>
      <w:r>
        <w:br/>
      </w:r>
    </w:p>
    <w:p w14:paraId="0000007D" w14:textId="77777777" w:rsidR="009238EF" w:rsidRDefault="008D64D9">
      <w:r>
        <w:t>6.11.  Работы не должны быть тождественны:</w:t>
      </w:r>
    </w:p>
    <w:p w14:paraId="0000007E" w14:textId="77777777" w:rsidR="009238EF" w:rsidRDefault="008D64D9">
      <w:r>
        <w:t>●</w:t>
      </w:r>
      <w:r>
        <w:tab/>
        <w:t>названию известного</w:t>
      </w:r>
      <w:r>
        <w:t xml:space="preserve"> в Российской Федерации произведения науки, литературы или искусства, персонажу или цитате из такого произведения, произведению искусства или его фрагменту;</w:t>
      </w:r>
    </w:p>
    <w:p w14:paraId="0000007F" w14:textId="77777777" w:rsidR="009238EF" w:rsidRDefault="008D64D9">
      <w:r>
        <w:t>●</w:t>
      </w:r>
      <w:r>
        <w:tab/>
        <w:t>имени, псевдониму или производному от них обозначению, портрету или факсимиле известного в Россий</w:t>
      </w:r>
      <w:r>
        <w:t>ской Федерации;</w:t>
      </w:r>
    </w:p>
    <w:p w14:paraId="00000080" w14:textId="77777777" w:rsidR="009238EF" w:rsidRDefault="008D64D9">
      <w:r>
        <w:lastRenderedPageBreak/>
        <w:t>●</w:t>
      </w:r>
      <w:r>
        <w:tab/>
        <w:t>промышленному образцу, знаку соответствия, права на которые возникли ранее даты приоритета регистрируемого товарного знака.</w:t>
      </w:r>
      <w:r>
        <w:br/>
      </w:r>
    </w:p>
    <w:p w14:paraId="00000081" w14:textId="77777777" w:rsidR="009238EF" w:rsidRDefault="008D64D9">
      <w:r>
        <w:t>6.12. Организаторы Конкурса оставляют за собой право не рассматривать работы, которые не соответствуют требованиям Конкурса, не вступать в переписку и не объяснять причин отказа.</w:t>
      </w:r>
    </w:p>
    <w:p w14:paraId="00000082" w14:textId="77777777" w:rsidR="009238EF" w:rsidRDefault="008D64D9">
      <w:r>
        <w:t xml:space="preserve"> </w:t>
      </w:r>
    </w:p>
    <w:p w14:paraId="00000083" w14:textId="77777777" w:rsidR="009238EF" w:rsidRPr="00385972" w:rsidRDefault="008D64D9">
      <w:pPr>
        <w:rPr>
          <w:b/>
        </w:rPr>
      </w:pPr>
      <w:r w:rsidRPr="00385972">
        <w:rPr>
          <w:b/>
        </w:rPr>
        <w:t>7.   ПОРЯДОК ПОДВЕДЕНИЯ ИТОГОВ КОНКУРСА</w:t>
      </w:r>
    </w:p>
    <w:p w14:paraId="00000084" w14:textId="77777777" w:rsidR="009238EF" w:rsidRDefault="008D64D9">
      <w:r>
        <w:t xml:space="preserve"> </w:t>
      </w:r>
    </w:p>
    <w:p w14:paraId="00000085" w14:textId="77777777" w:rsidR="009238EF" w:rsidRDefault="008D64D9">
      <w:r>
        <w:t>7.1. Рабочая группа рассматривает</w:t>
      </w:r>
      <w:r>
        <w:t xml:space="preserve"> работы, поступившие в ходе Конкурса, и осуществляет отбор работ, соответствующих требованиям к представляемым на Конкурс работам, согласно разделу 6 настоящего Положения, для рассмотрения Жюри Конкурса. В состав Рабочей группы Конкурса входят сотрудники Ф</w:t>
      </w:r>
      <w:r>
        <w:t>онда Андрея Первозванного, сотрудники АО «Марка», сотрудники  Детского радио</w:t>
      </w:r>
      <w:proofErr w:type="gramStart"/>
      <w:r>
        <w:t xml:space="preserve"> .</w:t>
      </w:r>
      <w:proofErr w:type="gramEnd"/>
      <w:r>
        <w:t xml:space="preserve"> Рабочая группа не рассматривает заявки, поступившие позднее 28 августа 2020 года.</w:t>
      </w:r>
    </w:p>
    <w:p w14:paraId="00000086" w14:textId="77777777" w:rsidR="009238EF" w:rsidRDefault="008D64D9">
      <w:r>
        <w:t>Рабочая группа определяет 10 работ финалистов. Работы оцениваются по следующим критериям:</w:t>
      </w:r>
    </w:p>
    <w:p w14:paraId="00000087" w14:textId="77777777" w:rsidR="009238EF" w:rsidRDefault="008D64D9">
      <w:r>
        <w:t>●</w:t>
      </w:r>
      <w:r>
        <w:tab/>
      </w:r>
      <w:r>
        <w:t>соответствие заявленной форме выпуска;</w:t>
      </w:r>
    </w:p>
    <w:p w14:paraId="00000088" w14:textId="77777777" w:rsidR="009238EF" w:rsidRDefault="008D64D9">
      <w:r>
        <w:t>●</w:t>
      </w:r>
      <w:r>
        <w:tab/>
        <w:t xml:space="preserve">соответствие заявленной тематике; </w:t>
      </w:r>
    </w:p>
    <w:p w14:paraId="00000089" w14:textId="77777777" w:rsidR="009238EF" w:rsidRDefault="008D64D9">
      <w:r>
        <w:t>●</w:t>
      </w:r>
      <w:r>
        <w:tab/>
        <w:t>степень эмоционального воздействия рисунка;</w:t>
      </w:r>
    </w:p>
    <w:p w14:paraId="0000008A" w14:textId="77777777" w:rsidR="009238EF" w:rsidRDefault="008D64D9">
      <w:r>
        <w:t>●</w:t>
      </w:r>
      <w:r>
        <w:tab/>
        <w:t>высокий художественный уровень исполнения;</w:t>
      </w:r>
    </w:p>
    <w:p w14:paraId="0000008B" w14:textId="77777777" w:rsidR="009238EF" w:rsidRDefault="008D64D9">
      <w:r>
        <w:t>●</w:t>
      </w:r>
      <w:r>
        <w:tab/>
        <w:t>оригинальность  и актуальность выбранной идеи;</w:t>
      </w:r>
    </w:p>
    <w:p w14:paraId="0000008C" w14:textId="77777777" w:rsidR="009238EF" w:rsidRDefault="008D64D9">
      <w:r>
        <w:t>●</w:t>
      </w:r>
      <w:r>
        <w:tab/>
        <w:t xml:space="preserve">оригинальность техники исполнения. </w:t>
      </w:r>
    </w:p>
    <w:p w14:paraId="0000008D" w14:textId="77777777" w:rsidR="009238EF" w:rsidRDefault="009238EF"/>
    <w:p w14:paraId="0000008E" w14:textId="77777777" w:rsidR="009238EF" w:rsidRDefault="008D64D9">
      <w:r>
        <w:t>Р</w:t>
      </w:r>
      <w:r>
        <w:t>ешение Рабочей группы принимается путём консенсуса и оформляется протоколом.</w:t>
      </w:r>
    </w:p>
    <w:p w14:paraId="0000008F" w14:textId="77777777" w:rsidR="009238EF" w:rsidRDefault="008D64D9">
      <w:r>
        <w:t>Рабочая группа присваивает каждой отобранной работе, прошедшей в финал, индивидуальный номер. Отобранные работы и протокол заседания Рабочей группы передаются для рассмотрения в Ж</w:t>
      </w:r>
      <w:r>
        <w:t>юри Конкурса. Фамилия, имя, отчество и иные данные каждого из финалистов Конкурса передаются в Жюри в запечатанных конвертах с указанием индивидуального номера участника финала.</w:t>
      </w:r>
    </w:p>
    <w:p w14:paraId="00000090" w14:textId="77777777" w:rsidR="009238EF" w:rsidRDefault="008D64D9">
      <w:r>
        <w:t>Рабочая группа обеспечивает распространение информационных материалов о Конкур</w:t>
      </w:r>
      <w:r>
        <w:t>се через средства массовой информации, включая Интернет.</w:t>
      </w:r>
    </w:p>
    <w:p w14:paraId="00000091" w14:textId="77777777" w:rsidR="009238EF" w:rsidRDefault="008D64D9">
      <w:r>
        <w:t xml:space="preserve">7.2.   </w:t>
      </w:r>
      <w:r>
        <w:tab/>
        <w:t>Финалистов Конкурса определяет Жюри. В состав Жюри Конкурса входят государственные и общественные деятели, руководство Фонда Андрея Первозванного, руководство Федерального агентства связи и А</w:t>
      </w:r>
      <w:r>
        <w:t>О «Марка», представители радиостанции «Детское радио», члены общественных организаций.</w:t>
      </w:r>
    </w:p>
    <w:p w14:paraId="00000092" w14:textId="77777777" w:rsidR="009238EF" w:rsidRDefault="008D64D9">
      <w:r>
        <w:t>Жюри рассматривает отобранные Рабочей группой работы и определяет трёх победителей, по одному в каждой из трех возрастных групп. Победителями становятся авторы рисунков,</w:t>
      </w:r>
      <w:r>
        <w:t xml:space="preserve"> соответствующих жанрам почтовой миниатюры, наиболее полно раскрывающих тему Конкурса и имеющих высокий художественный уровень. На основе рисунка одного из Победителей выпускается почтовая карточка. Победители определяются большинством голосов членов Жюри.</w:t>
      </w:r>
      <w:r>
        <w:t xml:space="preserve"> Решение Жюри оформляется протоколом. Решение Жюри окончательно и пересмотру не подлежит.</w:t>
      </w:r>
    </w:p>
    <w:p w14:paraId="00000093" w14:textId="77777777" w:rsidR="009238EF" w:rsidRDefault="008D64D9">
      <w:r>
        <w:t xml:space="preserve">7.3.        Итоги Конкурса размещаются официальных </w:t>
      </w:r>
      <w:proofErr w:type="gramStart"/>
      <w:r>
        <w:t>сайтах</w:t>
      </w:r>
      <w:proofErr w:type="gramEnd"/>
      <w:r>
        <w:t xml:space="preserve"> и информационных ресурсах  Организатора и партнеров.</w:t>
      </w:r>
    </w:p>
    <w:p w14:paraId="00000094" w14:textId="77777777" w:rsidR="009238EF" w:rsidRDefault="008D64D9">
      <w:r>
        <w:t xml:space="preserve"> </w:t>
      </w:r>
    </w:p>
    <w:p w14:paraId="00000095" w14:textId="6B004A86" w:rsidR="009238EF" w:rsidRPr="00385972" w:rsidRDefault="00385972">
      <w:pPr>
        <w:rPr>
          <w:b/>
        </w:rPr>
      </w:pPr>
      <w:r w:rsidRPr="00385972">
        <w:rPr>
          <w:b/>
        </w:rPr>
        <w:t xml:space="preserve">8. </w:t>
      </w:r>
      <w:r w:rsidR="008D64D9" w:rsidRPr="00385972">
        <w:rPr>
          <w:b/>
        </w:rPr>
        <w:t>НАГРАЖДЕНИЕ ПОБЕДИТЕЛЯ КОНКУР</w:t>
      </w:r>
      <w:r w:rsidR="008D64D9" w:rsidRPr="00385972">
        <w:rPr>
          <w:b/>
        </w:rPr>
        <w:t>СА</w:t>
      </w:r>
    </w:p>
    <w:p w14:paraId="00000096" w14:textId="77777777" w:rsidR="009238EF" w:rsidRDefault="008D64D9">
      <w:r>
        <w:t xml:space="preserve"> </w:t>
      </w:r>
    </w:p>
    <w:p w14:paraId="00000097" w14:textId="77777777" w:rsidR="009238EF" w:rsidRDefault="008D64D9">
      <w:r>
        <w:lastRenderedPageBreak/>
        <w:t>8.1.    Рисунки победителей Конкурса подлежат размещению на официальных информационных ресурсах Организатора конкурса; при этом могут быть доработаны профессиональными дизайнерами.</w:t>
      </w:r>
    </w:p>
    <w:p w14:paraId="00000098" w14:textId="77777777" w:rsidR="009238EF" w:rsidRDefault="008D64D9">
      <w:r>
        <w:t>8.2.</w:t>
      </w:r>
      <w:r>
        <w:tab/>
        <w:t>Передача прав Победителей Конкурса, предусмотренных п. 8.2. насто</w:t>
      </w:r>
      <w:r>
        <w:t>ящего Положения, по итогам Конкурса другому лицу не допускаются. Выплата денежного эквивалента взамен предоставленных Победителям Конкурса прав по итогам не производится.</w:t>
      </w:r>
    </w:p>
    <w:p w14:paraId="00000099" w14:textId="77777777" w:rsidR="009238EF" w:rsidRDefault="008D64D9">
      <w:r>
        <w:t>8.3. После подведения итогов конкурса, в течение 14 рабочих дней, участники Конкурса,</w:t>
      </w:r>
      <w:r>
        <w:t xml:space="preserve"> заявки которых пройдут </w:t>
      </w:r>
      <w:proofErr w:type="spellStart"/>
      <w:r>
        <w:t>Модерацию</w:t>
      </w:r>
      <w:proofErr w:type="spellEnd"/>
      <w:r>
        <w:t xml:space="preserve"> и будут допущены к участию в Конкурсе, получат именные электронные </w:t>
      </w:r>
      <w:proofErr w:type="spellStart"/>
      <w:proofErr w:type="gramStart"/>
      <w:r>
        <w:t>C</w:t>
      </w:r>
      <w:proofErr w:type="gramEnd"/>
      <w:r>
        <w:t>ертификаты</w:t>
      </w:r>
      <w:proofErr w:type="spellEnd"/>
      <w:r>
        <w:t xml:space="preserve"> участника на е-</w:t>
      </w:r>
      <w:proofErr w:type="spellStart"/>
      <w:r>
        <w:t>майл</w:t>
      </w:r>
      <w:proofErr w:type="spellEnd"/>
      <w:r>
        <w:t xml:space="preserve"> указанный при регистрации и/или в Личный кабинет участника.</w:t>
      </w:r>
    </w:p>
    <w:p w14:paraId="0000009A" w14:textId="77777777" w:rsidR="009238EF" w:rsidRDefault="008D64D9">
      <w:r>
        <w:t>8.4. Финалисты и Победители будут отмечены именными Дипломами.</w:t>
      </w:r>
    </w:p>
    <w:p w14:paraId="0000009B" w14:textId="77777777" w:rsidR="009238EF" w:rsidRDefault="008D64D9">
      <w:r>
        <w:t>8.3.  Организаторы оставляют за собой право на поощрение финалистов и победителей Конкурса дополнительными призами.</w:t>
      </w:r>
    </w:p>
    <w:p w14:paraId="0000009C" w14:textId="77777777" w:rsidR="009238EF" w:rsidRDefault="008D64D9">
      <w:r>
        <w:t>8.4. Организатор конкурса вправе учредить дополнительные номинации и награды Конкурса (дипломы в специальных номинациях и пр.).</w:t>
      </w:r>
    </w:p>
    <w:p w14:paraId="0000009D" w14:textId="77777777" w:rsidR="009238EF" w:rsidRDefault="008D64D9">
      <w:r>
        <w:t xml:space="preserve"> </w:t>
      </w:r>
    </w:p>
    <w:p w14:paraId="0000009E" w14:textId="5431E699" w:rsidR="009238EF" w:rsidRPr="00385972" w:rsidRDefault="00385972">
      <w:pPr>
        <w:rPr>
          <w:b/>
        </w:rPr>
      </w:pPr>
      <w:r w:rsidRPr="00385972">
        <w:rPr>
          <w:b/>
        </w:rPr>
        <w:t xml:space="preserve">9.  </w:t>
      </w:r>
      <w:r w:rsidR="008D64D9" w:rsidRPr="00385972">
        <w:rPr>
          <w:b/>
        </w:rPr>
        <w:t xml:space="preserve"> ПРАВА И ОБЯЗАННОСТИ УЧАСТНИКА</w:t>
      </w:r>
    </w:p>
    <w:p w14:paraId="0000009F" w14:textId="77777777" w:rsidR="009238EF" w:rsidRDefault="008D64D9">
      <w:r>
        <w:t xml:space="preserve"> </w:t>
      </w:r>
    </w:p>
    <w:p w14:paraId="000000A0" w14:textId="77777777" w:rsidR="009238EF" w:rsidRDefault="008D64D9">
      <w:r>
        <w:t>9.1.                Участник Конкурса имеет право:</w:t>
      </w:r>
    </w:p>
    <w:p w14:paraId="000000A1" w14:textId="77777777" w:rsidR="009238EF" w:rsidRDefault="008D64D9">
      <w:r>
        <w:t xml:space="preserve">9.1.1.  </w:t>
      </w:r>
      <w:r>
        <w:tab/>
        <w:t xml:space="preserve">ознакомиться с настоящим Положением о Конкурсе </w:t>
      </w:r>
      <w:proofErr w:type="gramStart"/>
      <w:r>
        <w:t>на размещаются</w:t>
      </w:r>
      <w:proofErr w:type="gramEnd"/>
      <w:r>
        <w:t xml:space="preserve"> официальных сайтах и информационных ресурсах  Фонда Андрея Первозванного, АО «</w:t>
      </w:r>
      <w:r>
        <w:t>Марка» и на странице оператора конкурса;</w:t>
      </w:r>
    </w:p>
    <w:p w14:paraId="000000A2" w14:textId="77777777" w:rsidR="009238EF" w:rsidRDefault="008D64D9">
      <w:r>
        <w:t xml:space="preserve">9.1.2.  </w:t>
      </w:r>
      <w:r>
        <w:tab/>
        <w:t>принимать участие в Конкурсе в порядке, определенном настоящим Положением;</w:t>
      </w:r>
    </w:p>
    <w:p w14:paraId="000000A3" w14:textId="77777777" w:rsidR="009238EF" w:rsidRDefault="008D64D9">
      <w:r>
        <w:t xml:space="preserve">9.1.3.  </w:t>
      </w:r>
      <w:r>
        <w:tab/>
        <w:t>получать информацию об изменениях в Положении;</w:t>
      </w:r>
    </w:p>
    <w:p w14:paraId="000000A4" w14:textId="77777777" w:rsidR="009238EF" w:rsidRDefault="008D64D9">
      <w:r>
        <w:t xml:space="preserve">9.1.4.  </w:t>
      </w:r>
      <w:r>
        <w:tab/>
        <w:t>получать от Организаторов Конкурса необходимую информацию о порядк</w:t>
      </w:r>
      <w:r>
        <w:t>е организации и проведения Конкурса.</w:t>
      </w:r>
    </w:p>
    <w:p w14:paraId="000000A5" w14:textId="77777777" w:rsidR="009238EF" w:rsidRDefault="008D64D9">
      <w:r>
        <w:t>9.2.                Участник обязуется:</w:t>
      </w:r>
    </w:p>
    <w:p w14:paraId="000000A6" w14:textId="77777777" w:rsidR="009238EF" w:rsidRDefault="008D64D9">
      <w:r>
        <w:t>9.2.1.          соблюдать условия настоящего Положения, опубликованного на официальном сайте  ресурсах  Фонда Андрея Первозванного;</w:t>
      </w:r>
    </w:p>
    <w:p w14:paraId="000000A7" w14:textId="77777777" w:rsidR="009238EF" w:rsidRDefault="008D64D9">
      <w:r>
        <w:t xml:space="preserve">9.2.2.  </w:t>
      </w:r>
      <w:r>
        <w:tab/>
        <w:t>в случае признания победителем заключи</w:t>
      </w:r>
      <w:r>
        <w:t>ть договор на предоставление исключительной лицензии на рисунок для государственных знаков почтовой оплаты в редакции. В случае отказа победителей от заключения договора, результаты Конкурса аннулируются, и победители лишаются прав, предоставленных им по и</w:t>
      </w:r>
      <w:r>
        <w:t>тогам конкурса. В этом случае по усмотрению Организаторов и решению Жюри победителем будет признан Участник Конкурса, набравший наибольшее количество голосов, среди оставшихся участников Конкурса.</w:t>
      </w:r>
    </w:p>
    <w:p w14:paraId="000000A8" w14:textId="77777777" w:rsidR="009238EF" w:rsidRDefault="008D64D9">
      <w:r>
        <w:t xml:space="preserve">9.2.3.  </w:t>
      </w:r>
      <w:r>
        <w:tab/>
        <w:t>в случае если нарушение Участником Конкурса обязан</w:t>
      </w:r>
      <w:r>
        <w:t>ностей, предусмотренных настоящим Положением, вызвало возникновение у Организаторов Конкурса убытков, Участник Конкурса обязан возместить такие убытки в полном объеме.</w:t>
      </w:r>
    </w:p>
    <w:p w14:paraId="000000A9" w14:textId="77777777" w:rsidR="009238EF" w:rsidRDefault="008D64D9">
      <w:r>
        <w:t>9.2.4. подача электронной заявки на участие в Конкурсе означает согласие участника со вс</w:t>
      </w:r>
      <w:r>
        <w:t>еми условиями Конкурса</w:t>
      </w:r>
    </w:p>
    <w:p w14:paraId="000000AA" w14:textId="77777777" w:rsidR="009238EF" w:rsidRDefault="008D64D9">
      <w:r>
        <w:t>9.2.5. участник дает согласие на обработку персональных данных Организаторам и Оператору конкурса.</w:t>
      </w:r>
    </w:p>
    <w:p w14:paraId="000000AB" w14:textId="77777777" w:rsidR="009238EF" w:rsidRPr="00385972" w:rsidRDefault="008D64D9">
      <w:pPr>
        <w:rPr>
          <w:b/>
        </w:rPr>
      </w:pPr>
      <w:r w:rsidRPr="00385972">
        <w:rPr>
          <w:b/>
        </w:rPr>
        <w:t xml:space="preserve"> </w:t>
      </w:r>
    </w:p>
    <w:p w14:paraId="000000AC" w14:textId="127B1004" w:rsidR="009238EF" w:rsidRPr="00385972" w:rsidRDefault="00385972">
      <w:pPr>
        <w:rPr>
          <w:b/>
        </w:rPr>
      </w:pPr>
      <w:r w:rsidRPr="00385972">
        <w:rPr>
          <w:b/>
        </w:rPr>
        <w:t xml:space="preserve">10. </w:t>
      </w:r>
      <w:r w:rsidR="008D64D9" w:rsidRPr="00385972">
        <w:rPr>
          <w:b/>
        </w:rPr>
        <w:t>ПРАВА И ОБЯЗАННОСТИ ОРГАНИЗАТОРОВ КОНКУРСА</w:t>
      </w:r>
    </w:p>
    <w:p w14:paraId="000000AD" w14:textId="77777777" w:rsidR="009238EF" w:rsidRDefault="008D64D9">
      <w:r>
        <w:lastRenderedPageBreak/>
        <w:t xml:space="preserve"> </w:t>
      </w:r>
    </w:p>
    <w:p w14:paraId="000000AE" w14:textId="77777777" w:rsidR="009238EF" w:rsidRDefault="008D64D9">
      <w:r>
        <w:t>10.1.            Организаторы Конкурса:</w:t>
      </w:r>
    </w:p>
    <w:p w14:paraId="000000AF" w14:textId="77777777" w:rsidR="009238EF" w:rsidRDefault="008D64D9">
      <w:r>
        <w:t xml:space="preserve">10.1.1.  </w:t>
      </w:r>
      <w:r>
        <w:tab/>
        <w:t>осуществляют про</w:t>
      </w:r>
      <w:r>
        <w:t>верку правильности оформления Заявок и иной информации, отправленных для участия в Конкурсе, на предмет соответствия заявленным настоящим Положением требованиям;</w:t>
      </w:r>
    </w:p>
    <w:p w14:paraId="000000B0" w14:textId="77777777" w:rsidR="009238EF" w:rsidRDefault="008D64D9">
      <w:r>
        <w:t xml:space="preserve">10.1.2.  </w:t>
      </w:r>
      <w:r>
        <w:tab/>
        <w:t>вправе требовать от Участников соблюдения настоящего Положения, а также требовать не</w:t>
      </w:r>
      <w:r>
        <w:t xml:space="preserve"> совершения действий, которые могут создавать ситуации, причиняющие вред Участникам Конкурса, Организаторам Конкурса или третьим лицам;</w:t>
      </w:r>
    </w:p>
    <w:p w14:paraId="000000B1" w14:textId="77777777" w:rsidR="009238EF" w:rsidRDefault="008D64D9">
      <w:r>
        <w:t xml:space="preserve">10.1.3.  </w:t>
      </w:r>
      <w:r>
        <w:tab/>
        <w:t>отказать в участии в Конкурсе заявителю, не полностью заполнившему заявку, приславшему свою заявку позже указа</w:t>
      </w:r>
      <w:r>
        <w:t>нного времени;</w:t>
      </w:r>
    </w:p>
    <w:p w14:paraId="000000B2" w14:textId="77777777" w:rsidR="009238EF" w:rsidRDefault="008D64D9">
      <w:r>
        <w:t xml:space="preserve">10.1.4.  </w:t>
      </w:r>
      <w:r>
        <w:tab/>
        <w:t>отказать в участии в Конкурсе, если рисунок не соответствует требованиям настоящего Положения, а также в случае незаконного использования или подозрения на незаконное использование Участником Конкурса объектов авторских и смежных п</w:t>
      </w:r>
      <w:r>
        <w:t>рав и иных прав третьих лиц. Организаторы конкурса на свое усмотрение принимают решение о соответствии работы настоящему Положению;</w:t>
      </w:r>
    </w:p>
    <w:p w14:paraId="000000B3" w14:textId="77777777" w:rsidR="009238EF" w:rsidRDefault="008D64D9">
      <w:r>
        <w:t xml:space="preserve">10.1.5.  </w:t>
      </w:r>
      <w:r>
        <w:tab/>
        <w:t>вносить изменения в настоящее Положение в течение заявочного этапа Конкурса;</w:t>
      </w:r>
    </w:p>
    <w:p w14:paraId="000000B4" w14:textId="77777777" w:rsidR="009238EF" w:rsidRDefault="008D64D9">
      <w:r>
        <w:t xml:space="preserve">10.1.6.  </w:t>
      </w:r>
      <w:r>
        <w:tab/>
        <w:t>в любое время до определени</w:t>
      </w:r>
      <w:r>
        <w:t xml:space="preserve">я победителя прекратить проведение Конкурса, </w:t>
      </w:r>
      <w:proofErr w:type="gramStart"/>
      <w:r>
        <w:t>разместив</w:t>
      </w:r>
      <w:proofErr w:type="gramEnd"/>
      <w:r>
        <w:t xml:space="preserve"> информационное сообщение об этом на официальных сайтах и информационных ресурсах  Фонда Андрея Первозванного, АО «Марка» и на странице оператора конкурса</w:t>
      </w:r>
    </w:p>
    <w:p w14:paraId="000000B5" w14:textId="77777777" w:rsidR="009238EF" w:rsidRDefault="008D64D9">
      <w:r>
        <w:t>10.2.            Обязанности Организаторов Конк</w:t>
      </w:r>
      <w:r>
        <w:t>урса:</w:t>
      </w:r>
    </w:p>
    <w:p w14:paraId="000000B6" w14:textId="77777777" w:rsidR="009238EF" w:rsidRDefault="008D64D9">
      <w:proofErr w:type="gramStart"/>
      <w:r>
        <w:t>10.2.1.          провести Конкурс в порядке и на условиях, определенных настоящим Положением;</w:t>
      </w:r>
      <w:proofErr w:type="gramEnd"/>
    </w:p>
    <w:p w14:paraId="000000B7" w14:textId="77777777" w:rsidR="009238EF" w:rsidRDefault="008D64D9">
      <w:r>
        <w:t>10.2.2.          обеспечить конфиденциальность персональных данных, полученных Организаторами Конкурса от Участников для целей проведения Конкурса и безопас</w:t>
      </w:r>
      <w:r>
        <w:t>ность при их обработке в рамках исполнения своих обязательств, предусмотренных настоящим Положением, в соответствии с требованиями Федерального закона РФ от 27 июля 2006 года «О персональных данных» № 152-ФЗ;</w:t>
      </w:r>
    </w:p>
    <w:p w14:paraId="000000B8" w14:textId="77777777" w:rsidR="009238EF" w:rsidRDefault="008D64D9">
      <w:r>
        <w:t>10.2.3.          обеспечить предоставление прав победителям Конкурса, предусмотренные п. 8 настоящего Положения.</w:t>
      </w:r>
    </w:p>
    <w:p w14:paraId="000000B9" w14:textId="77777777" w:rsidR="009238EF" w:rsidRDefault="008D64D9">
      <w:r>
        <w:t xml:space="preserve">10.3.            Организаторы Конкурса не несут ответственности </w:t>
      </w:r>
      <w:proofErr w:type="gramStart"/>
      <w:r>
        <w:t>за</w:t>
      </w:r>
      <w:proofErr w:type="gramEnd"/>
      <w:r>
        <w:t>:</w:t>
      </w:r>
    </w:p>
    <w:p w14:paraId="000000BA" w14:textId="77777777" w:rsidR="009238EF" w:rsidRDefault="008D64D9">
      <w:r>
        <w:t xml:space="preserve">10.3.1.  </w:t>
      </w:r>
      <w:r>
        <w:tab/>
      </w:r>
      <w:r>
        <w:t>содержание работ и их соответствие требованиям законодательства, за нарушения Участниками - авторами работ интеллектуальных и иных прав третьих лиц;</w:t>
      </w:r>
    </w:p>
    <w:p w14:paraId="000000BB" w14:textId="77777777" w:rsidR="009238EF" w:rsidRDefault="008D64D9">
      <w:r>
        <w:t xml:space="preserve">10.3.2.  </w:t>
      </w:r>
      <w:r>
        <w:tab/>
        <w:t>неполучение/несвоевременное получение информации, сведений/документов по вине самих Участников Ко</w:t>
      </w:r>
      <w:r>
        <w:t>нкурса, или по вине организаций связи, или по иным, не зависящим от Организаторов причинам;</w:t>
      </w:r>
    </w:p>
    <w:p w14:paraId="000000BC" w14:textId="77777777" w:rsidR="009238EF" w:rsidRDefault="008D64D9">
      <w:r>
        <w:t xml:space="preserve">10.3.3.  </w:t>
      </w:r>
      <w:r>
        <w:tab/>
        <w:t>неисполнение (несвоевременное исполнение) Участниками Конкурса обязанностей, предусмотренных настоящим Положением;</w:t>
      </w:r>
    </w:p>
    <w:p w14:paraId="000000BD" w14:textId="77777777" w:rsidR="009238EF" w:rsidRDefault="008D64D9">
      <w:proofErr w:type="gramStart"/>
      <w:r>
        <w:t xml:space="preserve">10.3.4.  </w:t>
      </w:r>
      <w:r>
        <w:tab/>
        <w:t>правильность, точность и дост</w:t>
      </w:r>
      <w:r>
        <w:t>оверность персональных данных, контактной и иной информации, которую Участники Конкурса указали в Заявках, а равно за невозможность в связи с этим связаться с Участниками Конкурса по указанным ими в анкете контактным телефонам, адресам электронной почты по</w:t>
      </w:r>
      <w:r>
        <w:t xml:space="preserve"> причинам, не зависящим от Организаторов Конкурса, а также по причинам, но, не ограничиваясь этим, связанным с качеством работы операторов связи;</w:t>
      </w:r>
      <w:proofErr w:type="gramEnd"/>
    </w:p>
    <w:p w14:paraId="000000BE" w14:textId="77777777" w:rsidR="009238EF" w:rsidRDefault="008D64D9">
      <w:pPr>
        <w:rPr>
          <w:lang w:val="ru-RU"/>
        </w:rPr>
      </w:pPr>
      <w:r>
        <w:t xml:space="preserve">10.3.5.  </w:t>
      </w:r>
      <w:r>
        <w:tab/>
        <w:t>за переносы сроков и сбои в проведении Конкурса, а также другие изменения в проведении Конкурса.</w:t>
      </w:r>
    </w:p>
    <w:p w14:paraId="162227B9" w14:textId="77777777" w:rsidR="00385972" w:rsidRPr="00385972" w:rsidRDefault="00385972">
      <w:pPr>
        <w:rPr>
          <w:lang w:val="ru-RU"/>
        </w:rPr>
      </w:pPr>
    </w:p>
    <w:p w14:paraId="000000BF" w14:textId="00C4C64A" w:rsidR="009238EF" w:rsidRPr="00385972" w:rsidRDefault="008D64D9">
      <w:pPr>
        <w:rPr>
          <w:b/>
        </w:rPr>
      </w:pPr>
      <w:r w:rsidRPr="00385972">
        <w:rPr>
          <w:b/>
        </w:rPr>
        <w:t>11.</w:t>
      </w:r>
      <w:r w:rsidR="00385972">
        <w:rPr>
          <w:b/>
        </w:rPr>
        <w:t xml:space="preserve"> </w:t>
      </w:r>
      <w:r w:rsidRPr="00385972">
        <w:rPr>
          <w:b/>
        </w:rPr>
        <w:t>ФОРС-МАЖОР</w:t>
      </w:r>
    </w:p>
    <w:p w14:paraId="000000C0" w14:textId="77777777" w:rsidR="009238EF" w:rsidRDefault="008D64D9">
      <w:r>
        <w:t xml:space="preserve"> </w:t>
      </w:r>
    </w:p>
    <w:p w14:paraId="000000C1" w14:textId="77777777" w:rsidR="009238EF" w:rsidRDefault="008D64D9">
      <w:r>
        <w:t>11.1.            Организаторы Конкурса не несут ответственности за неисполнение любых обязательств по данному Положению, вызванные обстоятельствами форс-мажора.</w:t>
      </w:r>
    </w:p>
    <w:p w14:paraId="000000C2" w14:textId="77777777" w:rsidR="009238EF" w:rsidRDefault="008D64D9">
      <w:r>
        <w:t>11.2.            К обстоятельствам форс-мажора относятся: война, зем</w:t>
      </w:r>
      <w:r>
        <w:t>летрясение, наводнение, ураган, пожар или подобные явления, а также законы, распоряжения и иные нормативные документы компетентных государственных органов, принятые после опубликования настоящего Положения и препятствующие его исполнению.</w:t>
      </w:r>
    </w:p>
    <w:p w14:paraId="000000C3" w14:textId="77777777" w:rsidR="009238EF" w:rsidRDefault="008D64D9">
      <w:r>
        <w:t xml:space="preserve"> </w:t>
      </w:r>
    </w:p>
    <w:p w14:paraId="000000C4" w14:textId="5DEFB592" w:rsidR="009238EF" w:rsidRPr="00385972" w:rsidRDefault="00385972">
      <w:pPr>
        <w:rPr>
          <w:b/>
        </w:rPr>
      </w:pPr>
      <w:r w:rsidRPr="00385972">
        <w:rPr>
          <w:b/>
        </w:rPr>
        <w:t>12.</w:t>
      </w:r>
      <w:r w:rsidRPr="00385972">
        <w:rPr>
          <w:b/>
          <w:lang w:val="ru-RU"/>
        </w:rPr>
        <w:t xml:space="preserve"> </w:t>
      </w:r>
      <w:r w:rsidR="008D64D9" w:rsidRPr="00385972">
        <w:rPr>
          <w:b/>
        </w:rPr>
        <w:t>ЗАКЛЮЧИТЕ</w:t>
      </w:r>
      <w:r w:rsidR="008D64D9" w:rsidRPr="00385972">
        <w:rPr>
          <w:b/>
        </w:rPr>
        <w:t>ЛЬНЫЕ ПОЛОЖЕНИЯ</w:t>
      </w:r>
    </w:p>
    <w:p w14:paraId="000000C5" w14:textId="77777777" w:rsidR="009238EF" w:rsidRDefault="008D64D9">
      <w:r>
        <w:t xml:space="preserve"> </w:t>
      </w:r>
    </w:p>
    <w:p w14:paraId="000000C6" w14:textId="77777777" w:rsidR="009238EF" w:rsidRDefault="008D64D9">
      <w:r>
        <w:t>12.1.   Настоящее Положение вступает в силу со дня его утверждения.</w:t>
      </w:r>
    </w:p>
    <w:p w14:paraId="000000C7" w14:textId="77777777" w:rsidR="009238EF" w:rsidRDefault="008D64D9">
      <w:r>
        <w:t>12.2.  Организаторы Конкурса не несут никаких обязательств финансового, денежного характера перед Участниками Конкурса.</w:t>
      </w:r>
    </w:p>
    <w:p w14:paraId="000000C8" w14:textId="77777777" w:rsidR="009238EF" w:rsidRDefault="008D64D9">
      <w:r>
        <w:t>12.3. Указанный Конкурс носит социальную направлен</w:t>
      </w:r>
      <w:r>
        <w:t>ность и не имеет какой-либо коммерческой составляющей.</w:t>
      </w:r>
    </w:p>
    <w:p w14:paraId="000000C9" w14:textId="77777777" w:rsidR="009238EF" w:rsidRDefault="009238EF"/>
    <w:p w14:paraId="000000CA" w14:textId="65AB1C79" w:rsidR="009238EF" w:rsidRPr="00385972" w:rsidRDefault="00385972">
      <w:pPr>
        <w:rPr>
          <w:b/>
        </w:rPr>
      </w:pPr>
      <w:r w:rsidRPr="00385972">
        <w:rPr>
          <w:b/>
        </w:rPr>
        <w:t>13. КОНТАКТНАЯ ИНФОРМАЦИЯ</w:t>
      </w:r>
      <w:r w:rsidR="008D64D9" w:rsidRPr="00385972">
        <w:rPr>
          <w:b/>
        </w:rPr>
        <w:t xml:space="preserve"> </w:t>
      </w:r>
    </w:p>
    <w:p w14:paraId="000000CB" w14:textId="77777777" w:rsidR="009238EF" w:rsidRDefault="008D64D9">
      <w:r>
        <w:t>Адрес  Фонда Андрея Первозванного: г. Москва, ул. Покровка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.42, стр.</w:t>
      </w:r>
    </w:p>
    <w:p w14:paraId="000000CC" w14:textId="77777777" w:rsidR="009238EF" w:rsidRDefault="008D64D9">
      <w:r>
        <w:t xml:space="preserve">По организационным </w:t>
      </w:r>
      <w:proofErr w:type="spellStart"/>
      <w:r>
        <w:t>вопросам</w:t>
      </w:r>
      <w:proofErr w:type="gramStart"/>
      <w:r>
        <w:t>.к</w:t>
      </w:r>
      <w:proofErr w:type="gramEnd"/>
      <w:r>
        <w:t>онкурса</w:t>
      </w:r>
      <w:proofErr w:type="spellEnd"/>
      <w:r>
        <w:t xml:space="preserve">: </w:t>
      </w:r>
    </w:p>
    <w:p w14:paraId="000000CD" w14:textId="77777777" w:rsidR="009238EF" w:rsidRDefault="008D64D9">
      <w:r>
        <w:t>Степанова Юлия Александровна</w:t>
      </w:r>
    </w:p>
    <w:p w14:paraId="000000CE" w14:textId="77777777" w:rsidR="009238EF" w:rsidRDefault="008D64D9">
      <w:r>
        <w:t xml:space="preserve"> jstepanova@fap.ru</w:t>
      </w:r>
    </w:p>
    <w:p w14:paraId="000000CF" w14:textId="77777777" w:rsidR="009238EF" w:rsidRDefault="008D64D9">
      <w:r>
        <w:t>+7(495) 641-52-</w:t>
      </w:r>
      <w:r>
        <w:t xml:space="preserve">00 доб.1136, +7925-142-20-52 </w:t>
      </w:r>
    </w:p>
    <w:p w14:paraId="000000D0" w14:textId="77777777" w:rsidR="009238EF" w:rsidRDefault="008D64D9">
      <w:r>
        <w:t xml:space="preserve">Звонить строго с 10 до 18 по Московскому времени </w:t>
      </w:r>
    </w:p>
    <w:p w14:paraId="000000D1" w14:textId="77777777" w:rsidR="009238EF" w:rsidRDefault="008D64D9">
      <w:r>
        <w:t>По техническим вопросам заполнения заявок:</w:t>
      </w:r>
    </w:p>
    <w:p w14:paraId="000000D2" w14:textId="77777777" w:rsidR="009238EF" w:rsidRDefault="008D64D9">
      <w:r>
        <w:t>Техническая поддержка конкурса осуществляется по адресу: concurs@artcontract.ru. Прием обращений в техническую поддержку осуществляет</w:t>
      </w:r>
      <w:r>
        <w:t>ся круглосуточно с указанием e-</w:t>
      </w:r>
      <w:proofErr w:type="spellStart"/>
      <w:r>
        <w:t>mail</w:t>
      </w:r>
      <w:proofErr w:type="spellEnd"/>
      <w:r>
        <w:t xml:space="preserve"> заявителя. Обработка обращений в техническую поддержку осуществляется в рабочие часы (с 10:00 до 18:00 по </w:t>
      </w:r>
      <w:proofErr w:type="gramStart"/>
      <w:r>
        <w:t>МСК</w:t>
      </w:r>
      <w:proofErr w:type="gramEnd"/>
      <w:r>
        <w:t>). Максимальный срок обработки обращений в техническую поддержку и направления ответа – 3 (три) рабочих дня.</w:t>
      </w:r>
    </w:p>
    <w:p w14:paraId="000000D3" w14:textId="77777777" w:rsidR="009238EF" w:rsidRDefault="009238EF"/>
    <w:p w14:paraId="000000D4" w14:textId="77777777" w:rsidR="009238EF" w:rsidRDefault="009238EF"/>
    <w:p w14:paraId="000000D5" w14:textId="77777777" w:rsidR="009238EF" w:rsidRDefault="009238EF"/>
    <w:p w14:paraId="000000D6" w14:textId="77777777" w:rsidR="009238EF" w:rsidRDefault="009238EF"/>
    <w:p w14:paraId="000000D7" w14:textId="77777777" w:rsidR="009238EF" w:rsidRDefault="009238EF"/>
    <w:p w14:paraId="000000D8" w14:textId="77777777" w:rsidR="009238EF" w:rsidRDefault="009238EF"/>
    <w:p w14:paraId="000000D9" w14:textId="77777777" w:rsidR="009238EF" w:rsidRDefault="009238EF"/>
    <w:p w14:paraId="000000DA" w14:textId="77777777" w:rsidR="009238EF" w:rsidRDefault="009238EF"/>
    <w:p w14:paraId="000000DB" w14:textId="77777777" w:rsidR="009238EF" w:rsidRDefault="009238EF"/>
    <w:p w14:paraId="000000DC" w14:textId="77777777" w:rsidR="009238EF" w:rsidRDefault="009238EF">
      <w:pPr>
        <w:rPr>
          <w:lang w:val="ru-RU"/>
        </w:rPr>
      </w:pPr>
    </w:p>
    <w:p w14:paraId="707045EA" w14:textId="77777777" w:rsidR="00385972" w:rsidRDefault="00385972">
      <w:pPr>
        <w:rPr>
          <w:lang w:val="ru-RU"/>
        </w:rPr>
      </w:pPr>
    </w:p>
    <w:p w14:paraId="1E371ACB" w14:textId="77777777" w:rsidR="00385972" w:rsidRDefault="00385972">
      <w:pPr>
        <w:rPr>
          <w:lang w:val="ru-RU"/>
        </w:rPr>
      </w:pPr>
    </w:p>
    <w:p w14:paraId="430BB018" w14:textId="77777777" w:rsidR="00385972" w:rsidRDefault="00385972">
      <w:pPr>
        <w:rPr>
          <w:lang w:val="ru-RU"/>
        </w:rPr>
      </w:pPr>
    </w:p>
    <w:p w14:paraId="326F5419" w14:textId="77777777" w:rsidR="00385972" w:rsidRDefault="00385972">
      <w:pPr>
        <w:rPr>
          <w:lang w:val="ru-RU"/>
        </w:rPr>
      </w:pPr>
    </w:p>
    <w:p w14:paraId="73FA1294" w14:textId="77777777" w:rsidR="00385972" w:rsidRDefault="00385972">
      <w:pPr>
        <w:rPr>
          <w:lang w:val="ru-RU"/>
        </w:rPr>
      </w:pPr>
    </w:p>
    <w:p w14:paraId="5BA7AD40" w14:textId="77777777" w:rsidR="00385972" w:rsidRDefault="00385972">
      <w:pPr>
        <w:rPr>
          <w:lang w:val="ru-RU"/>
        </w:rPr>
      </w:pPr>
    </w:p>
    <w:p w14:paraId="4AAE6942" w14:textId="77777777" w:rsidR="00385972" w:rsidRDefault="00385972">
      <w:pPr>
        <w:rPr>
          <w:lang w:val="ru-RU"/>
        </w:rPr>
      </w:pPr>
    </w:p>
    <w:p w14:paraId="2008F03B" w14:textId="77777777" w:rsidR="00385972" w:rsidRDefault="00385972">
      <w:pPr>
        <w:rPr>
          <w:lang w:val="ru-RU"/>
        </w:rPr>
      </w:pPr>
    </w:p>
    <w:p w14:paraId="11F4C674" w14:textId="77777777" w:rsidR="00385972" w:rsidRDefault="00385972">
      <w:pPr>
        <w:rPr>
          <w:lang w:val="ru-RU"/>
        </w:rPr>
      </w:pPr>
    </w:p>
    <w:p w14:paraId="766DFA66" w14:textId="77777777" w:rsidR="00385972" w:rsidRDefault="00385972">
      <w:pPr>
        <w:rPr>
          <w:lang w:val="ru-RU"/>
        </w:rPr>
      </w:pPr>
    </w:p>
    <w:p w14:paraId="742C05F9" w14:textId="77777777" w:rsidR="00385972" w:rsidRDefault="00385972">
      <w:pPr>
        <w:rPr>
          <w:lang w:val="ru-RU"/>
        </w:rPr>
      </w:pPr>
    </w:p>
    <w:p w14:paraId="07B1EAE2" w14:textId="77777777" w:rsidR="00385972" w:rsidRPr="00385972" w:rsidRDefault="00385972">
      <w:pPr>
        <w:rPr>
          <w:lang w:val="ru-RU"/>
        </w:rPr>
      </w:pPr>
    </w:p>
    <w:p w14:paraId="000000DE" w14:textId="77777777" w:rsidR="009238EF" w:rsidRPr="00385972" w:rsidRDefault="009238EF">
      <w:pPr>
        <w:rPr>
          <w:lang w:val="ru-RU"/>
        </w:rPr>
      </w:pPr>
    </w:p>
    <w:p w14:paraId="000000DF" w14:textId="5F934019" w:rsidR="009238EF" w:rsidRPr="00385972" w:rsidRDefault="00385972">
      <w:pPr>
        <w:rPr>
          <w:b/>
        </w:rPr>
      </w:pPr>
      <w:r w:rsidRPr="00385972">
        <w:rPr>
          <w:b/>
        </w:rPr>
        <w:t>ПРИЛОЖЕНИЕ №1</w:t>
      </w:r>
    </w:p>
    <w:p w14:paraId="000000E0" w14:textId="77777777" w:rsidR="009238EF" w:rsidRDefault="008D64D9">
      <w:r>
        <w:t>к Положению о Всероссийском конкурсе детского  рисунка «Школа, я скучаю!»</w:t>
      </w:r>
    </w:p>
    <w:p w14:paraId="000000E1" w14:textId="77777777" w:rsidR="009238EF" w:rsidRDefault="008D64D9">
      <w:r>
        <w:t xml:space="preserve"> </w:t>
      </w:r>
    </w:p>
    <w:p w14:paraId="000000E2" w14:textId="77777777" w:rsidR="009238EF" w:rsidRDefault="008D64D9">
      <w:r>
        <w:t>Согласие на обработку персональных данных</w:t>
      </w:r>
    </w:p>
    <w:p w14:paraId="000000E3" w14:textId="77777777" w:rsidR="009238EF" w:rsidRDefault="008D64D9">
      <w:r>
        <w:t xml:space="preserve"> </w:t>
      </w:r>
    </w:p>
    <w:p w14:paraId="000000E4" w14:textId="77777777" w:rsidR="009238EF" w:rsidRDefault="008D64D9">
      <w:r>
        <w:t>В соответствии с требованиями статьи 9 федерального закона от 27.07.06г. «О персональных данных» № 152-ФЗ, подтверждаю свое согласие Фонду апостола Андрея Первозванного (далее — Фонд), расположенного по адресу: г. Москва, ул. Покровка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.42, стр.5, на обра</w:t>
      </w:r>
      <w:r>
        <w:t>ботку моих персональных данных, указанных в Заявке на участие во Всероссийском конкурсе рисунка ко «Школа, я скучаю!».</w:t>
      </w:r>
    </w:p>
    <w:p w14:paraId="000000E5" w14:textId="77777777" w:rsidR="009238EF" w:rsidRDefault="009238EF"/>
    <w:p w14:paraId="000000E6" w14:textId="77777777" w:rsidR="009238EF" w:rsidRDefault="008D64D9">
      <w:proofErr w:type="gramStart"/>
      <w:r>
        <w:t>Обработка (сбор, систематизация, накопление, хранение, уточнение, использование, передача, уничтожение) моих персональных данных осущест</w:t>
      </w:r>
      <w:r>
        <w:t>вляется в рамках всероссийского конкурса рисунка, посвященных «Школа, я скучаю!».</w:t>
      </w:r>
      <w:proofErr w:type="gramEnd"/>
    </w:p>
    <w:p w14:paraId="000000E7" w14:textId="77777777" w:rsidR="009238EF" w:rsidRDefault="008D64D9">
      <w:r>
        <w:t>Я предоставляю Фонду право передавать мои персональные данные должностным лицам Фонда, партнерам и контрагентам Фонда в рамках реализации вышеуказанных целей.</w:t>
      </w:r>
    </w:p>
    <w:p w14:paraId="000000E8" w14:textId="77777777" w:rsidR="009238EF" w:rsidRDefault="009238EF"/>
    <w:p w14:paraId="000000E9" w14:textId="77777777" w:rsidR="009238EF" w:rsidRDefault="008D64D9">
      <w:r>
        <w:t xml:space="preserve">Я обязуюсь не </w:t>
      </w:r>
      <w:r>
        <w:t>представляться чужим именем или от чужого имени (частного лица или организации), не указывать заведомо недостоверную информацию и информацию, идентифицирующую третьих лиц или относящуюся к третьим лицам.</w:t>
      </w:r>
    </w:p>
    <w:p w14:paraId="000000EA" w14:textId="77777777" w:rsidR="009238EF" w:rsidRDefault="008D64D9">
      <w:proofErr w:type="gramStart"/>
      <w:r>
        <w:t>Предоставляю Фонду право осуществлять все действия (</w:t>
      </w:r>
      <w:r>
        <w:t>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t xml:space="preserve"> Фонд вправе обрабатывать мои персональные данные посредством внесения их в электрон</w:t>
      </w:r>
      <w:r>
        <w:t>ную базу данных, включения в списки (реестры) и отчетные формы, предусмотренные документами, регламентирующими деятельность Фонда.</w:t>
      </w:r>
    </w:p>
    <w:p w14:paraId="000000EB" w14:textId="77777777" w:rsidR="009238EF" w:rsidRDefault="009238EF"/>
    <w:p w14:paraId="000000EC" w14:textId="77777777" w:rsidR="009238EF" w:rsidRDefault="008D64D9">
      <w:r>
        <w:t xml:space="preserve">Настоящее согласие действует в течение 5 (пяти) лет </w:t>
      </w:r>
      <w:proofErr w:type="gramStart"/>
      <w:r>
        <w:t>с даты</w:t>
      </w:r>
      <w:proofErr w:type="gramEnd"/>
      <w:r>
        <w:t xml:space="preserve"> его предоставления.</w:t>
      </w:r>
    </w:p>
    <w:p w14:paraId="000000ED" w14:textId="77777777" w:rsidR="009238EF" w:rsidRDefault="009238EF"/>
    <w:p w14:paraId="000000EE" w14:textId="77777777" w:rsidR="009238EF" w:rsidRDefault="008D64D9">
      <w:r>
        <w:t>Я оставляю за собой право отозвать свое согл</w:t>
      </w:r>
      <w:r>
        <w:t>асие посредством составления соответствующего письменного документа, который может быть направлен мной в адрес Фонда по почте заказным письмом с уведомлением о вручении, либо вручен лично под расписку уполномоченному представителю Фонда.</w:t>
      </w:r>
    </w:p>
    <w:p w14:paraId="000000EF" w14:textId="77777777" w:rsidR="009238EF" w:rsidRDefault="009238EF"/>
    <w:p w14:paraId="000000F0" w14:textId="77777777" w:rsidR="009238EF" w:rsidRDefault="008D64D9">
      <w:r>
        <w:t>Обработка персона</w:t>
      </w:r>
      <w:r>
        <w:t>льных данных прекращается в течение трех дней с момента получения Фонда письменного заявления (отзыва) и/или в случае достижения цели обработки и уничтожается в срок и на условиях, установленных законом, если не предусмотрено иное.</w:t>
      </w:r>
    </w:p>
    <w:p w14:paraId="000000F1" w14:textId="77777777" w:rsidR="009238EF" w:rsidRDefault="009238EF"/>
    <w:p w14:paraId="000000F2" w14:textId="77777777" w:rsidR="009238EF" w:rsidRDefault="008D64D9">
      <w:r>
        <w:t xml:space="preserve"> </w:t>
      </w:r>
    </w:p>
    <w:p w14:paraId="000000F3" w14:textId="77777777" w:rsidR="009238EF" w:rsidRDefault="008D64D9">
      <w:r>
        <w:lastRenderedPageBreak/>
        <w:t xml:space="preserve">                     </w:t>
      </w:r>
      <w:r>
        <w:t xml:space="preserve">                                                  </w:t>
      </w:r>
    </w:p>
    <w:p w14:paraId="000000F4" w14:textId="77777777" w:rsidR="009238EF" w:rsidRDefault="009238EF"/>
    <w:p w14:paraId="000000F5" w14:textId="77777777" w:rsidR="009238EF" w:rsidRDefault="009238EF"/>
    <w:sectPr w:rsidR="009238E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2C17"/>
    <w:multiLevelType w:val="multilevel"/>
    <w:tmpl w:val="79461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D264416"/>
    <w:multiLevelType w:val="multilevel"/>
    <w:tmpl w:val="8D440910"/>
    <w:lvl w:ilvl="0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1827E51"/>
    <w:multiLevelType w:val="multilevel"/>
    <w:tmpl w:val="75862D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FE14AA4"/>
    <w:multiLevelType w:val="multilevel"/>
    <w:tmpl w:val="6E089FE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238EF"/>
    <w:rsid w:val="0004297A"/>
    <w:rsid w:val="00385972"/>
    <w:rsid w:val="003A5F95"/>
    <w:rsid w:val="009238EF"/>
    <w:rsid w:val="00A80187"/>
    <w:rsid w:val="00DE26D8"/>
    <w:rsid w:val="00E5795C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3859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597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E26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3859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597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E26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deti.fm" TargetMode="External"/><Relationship Id="rId18" Type="http://schemas.openxmlformats.org/officeDocument/2006/relationships/hyperlink" Target="https://fap.ru/press-center/news/startuet-konkurs-shkola-ya-skuchayu-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rusmarka.ru" TargetMode="External"/><Relationship Id="rId17" Type="http://schemas.openxmlformats.org/officeDocument/2006/relationships/hyperlink" Target="https://artcontract.ru/contest/20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rtcontract.ru/contest/155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p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ap.ru/press-center/news/startuet-konkurs-shkola-ya-skuchayu-/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artcontrac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F5829-2093-4EEC-A48A-D36A0829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12</Pages>
  <Words>3919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5</cp:revision>
  <dcterms:created xsi:type="dcterms:W3CDTF">2020-07-26T13:53:00Z</dcterms:created>
  <dcterms:modified xsi:type="dcterms:W3CDTF">2020-07-27T08:26:00Z</dcterms:modified>
</cp:coreProperties>
</file>